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sz w:val="30"/>
          <w:szCs w:val="30"/>
        </w:rPr>
        <w:t>《营业性演出许可证》注销名单（截止至2024年3月31日）</w:t>
      </w:r>
    </w:p>
    <w:tbl>
      <w:tblPr>
        <w:tblStyle w:val="3"/>
        <w:tblW w:w="83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795"/>
        <w:gridCol w:w="1458"/>
        <w:gridCol w:w="2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许可证证号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许可证证号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沪市文演（经）00-1987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沪市文演（经）00-1988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沪市文演（经）00-2004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沪市文演（经）00-2017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沪市文演（经）00-2034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沪市文演（经）00-2037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沪市文演（经）00-2038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沪市文演（经）00-2044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沪市文演（经）00-2057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沪市文演（经）00-2086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沪市文演（经）00-2088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沪市文演（经）00-2097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沪市文演（经）00-2099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沪市文演（经）00-2119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沪市文演（经）00-2123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沪市文演（经）00-2124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沪市文演（经）00-2125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沪市文演（经）00-2152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沪市文演（经）00-2157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沪市文演（经）00-2163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沪市文演（经）00-2167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沪市文演（经）00-2178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沪市文演（经）00-2198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沪市文演（经）00-2234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沪市文演（经）00-0996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沪市文演（经）00-2235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沪市文演（经）00-2239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沪市文演（经）00-2246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沪市文演（经）00-2247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沪市文演（经）00-2273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沪市文演（经）00-2327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沪市文演（经）00-2390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沪市文演（经）00-2408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沪市文演（经）00-2438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沪市文演（经）00-2514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沪市文演（经）00-2518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沪市文演（经）00-2524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沪市文演（经）00-2534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沪市文演（经）00-2616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沪市文演（经）00-2682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沪市文演（经）00-2694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沪市文演（经）00-2696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沪市文演（经）00-2764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沪市文演（经）00-2780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沪市文演（经）00-2822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沪市文演（经）00-2876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沪市文演（经）00-2886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沪市文演（经）00-2908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沪市文演（经）00-2964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沪市文演（经）00-2990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沪市文演（经）00-3006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沪市文演（经）00-3008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沪市文演（经）00-3030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沪市文演（经）00-3036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沪市文演（经）00-3116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沪市文演（经）00-3180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沪市文演（经）00-3202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沪市文演（经）00-3244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沪市文演（经）00-3270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沪市文演（经）00-3304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沪市文演（经）00-3364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沪市文演（经）00-3382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沪市文演（经）00-3404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沪市文演（经）00-3448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沪市文演（经）00-3536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沪市文演（经）00-3590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沪市文演（经）00-3618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沪市文演（经）00-3658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沪市文演（经）00-3861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沪市文演（经）00-3863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沪市文演（经）00-3867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沪市文演（经）00-3872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沪市文演（经）00-3873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沪市文演（经）00-3884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沪市文演（经）00-3885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沪市文演（经）00-3886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沪市文演（经）00-3889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沪市文演（经）00-3890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沪市文演（经）00-3894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沪市文演（经）00-3896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沪市文演（经）00-3898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沪市文演（经）00-3901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沪市文演（经）00-3902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沪市文演（经）00-3903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沪市文演（经）00-3904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沪市文演（经）00-3905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沪市文演（经）00-3911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沪市文演（经）00-3917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沪市文演（经）00-3918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沪市文演（经）00-3920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沪市文演（经）00-3921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沪市文演（经）00-3922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沪市文演（经）00-3929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沪市文演（经）00-3930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沪市文演（经）00-3933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沪市文演（经）00-3934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沪市文演（经）00-3937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沪市文演（经）00-3938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沪市文演（经）00-3939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沪市文演（经）00-3943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沪市文演（经）00-3944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沪市文演（经）00-3948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沪市文演（经）00-3949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沪文演（经）00-0010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沪文演（经）00-0022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沪文演（经）00-0046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沪文演（经）00-0065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沪文演（经）00-0066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沪文演（经）00-0067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沪文演（经）00-0077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沪文演（经）00-0155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沪文演（经）00-0169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沪文演（经）00-0170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沪文演（经）00-0171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沪文演（经）00-0185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沪文演（经）00-0190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沪文演（经）00-0193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沪文演（经）00-0201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沪文演（经）00-0208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沪文演（经）00-0234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沪文演（经）00-0237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沪文演（经）00-0244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沪文演（经）00-0252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沪文演（经）00-0273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沪文演（经）00-0292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沪文演（经）00-0297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沪文演（经）00-0307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沪文演（经）00-0325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沪文演（经）00-0357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沪文演（经）00-0359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沪文演（经）00-0364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沪文演（经）00-0374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沪文演（经）00-0388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沪文演（经）00-0462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沪文演（经）00-0475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沪文演（经）00-0482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沪文演（经）00-0498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沪文演（经）00-0501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沪文演（经）00-0515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沪文演（经）00-0595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沪文演（经）00-0596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沪文演（经）00-0607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沪文演（经）00-0625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沪文演（经）00-0627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沪文演（经）00-0671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沪文演（经）00-0684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沪文演（经）00-0692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沪文演（经）00-0695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沪文演（经）00-0734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沪文演（经）00-0753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沪文演（经）00-0766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沪文演（经）00-0775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沪市文演（经）00-1955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4ZDIxNjNhODcyZDFiMjEwZGE1MWU3MWM2ZjIzOTQifQ=="/>
  </w:docVars>
  <w:rsids>
    <w:rsidRoot w:val="55131515"/>
    <w:rsid w:val="00401179"/>
    <w:rsid w:val="00E354A9"/>
    <w:rsid w:val="00E942E7"/>
    <w:rsid w:val="398231CE"/>
    <w:rsid w:val="55131515"/>
    <w:rsid w:val="5CB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920</Words>
  <Characters>5244</Characters>
  <Lines>43</Lines>
  <Paragraphs>12</Paragraphs>
  <TotalTime>10</TotalTime>
  <ScaleCrop>false</ScaleCrop>
  <LinksUpToDate>false</LinksUpToDate>
  <CharactersWithSpaces>6152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2024-04-02T06:48:00Z</dcterms:created>
  <dc:creator>admin</dc:creator>
  <cp:lastModifiedBy>admin</cp:lastModifiedBy>
  <dcterms:modified xsi:type="dcterms:W3CDTF">2024-04-03T05:17:19Z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017E068A1929486EA8E5F481BE4C6BC6_13</vt:lpwstr>
  </property>
</Properties>
</file>