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7C" w:rsidRPr="006033CE" w:rsidRDefault="003B607C" w:rsidP="003B607C">
      <w:pPr>
        <w:spacing w:line="52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bookmarkStart w:id="0" w:name="_Toc353097622"/>
      <w:r w:rsidRPr="006033CE">
        <w:rPr>
          <w:rFonts w:ascii="方正小标宋简体" w:eastAsia="方正小标宋简体" w:hAnsi="新宋体" w:hint="eastAsia"/>
          <w:sz w:val="44"/>
          <w:szCs w:val="44"/>
        </w:rPr>
        <w:t>202</w:t>
      </w:r>
      <w:r>
        <w:rPr>
          <w:rFonts w:ascii="方正小标宋简体" w:eastAsia="方正小标宋简体" w:hAnsi="新宋体" w:hint="eastAsia"/>
          <w:sz w:val="44"/>
          <w:szCs w:val="44"/>
        </w:rPr>
        <w:t>1</w:t>
      </w:r>
      <w:r w:rsidRPr="006033CE">
        <w:rPr>
          <w:rFonts w:ascii="方正小标宋简体" w:eastAsia="方正小标宋简体" w:hAnsi="新宋体" w:hint="eastAsia"/>
          <w:sz w:val="44"/>
          <w:szCs w:val="44"/>
        </w:rPr>
        <w:t>年度上海市公共文化建设创新项目</w:t>
      </w:r>
    </w:p>
    <w:p w:rsidR="003B607C" w:rsidRPr="006033CE" w:rsidRDefault="003B607C" w:rsidP="003B607C">
      <w:pPr>
        <w:spacing w:line="520" w:lineRule="exact"/>
        <w:jc w:val="center"/>
        <w:rPr>
          <w:rFonts w:ascii="方正小标宋简体" w:eastAsia="方正小标宋简体" w:hAnsi="新宋体"/>
          <w:sz w:val="44"/>
          <w:szCs w:val="44"/>
        </w:rPr>
      </w:pPr>
      <w:r w:rsidRPr="006033CE">
        <w:rPr>
          <w:rFonts w:ascii="方正小标宋简体" w:eastAsia="方正小标宋简体" w:hAnsi="新宋体" w:hint="eastAsia"/>
          <w:sz w:val="44"/>
          <w:szCs w:val="44"/>
        </w:rPr>
        <w:t>资金申报指南</w:t>
      </w:r>
      <w:bookmarkEnd w:id="0"/>
    </w:p>
    <w:p w:rsidR="003B607C" w:rsidRDefault="003B607C" w:rsidP="003B607C">
      <w:pPr>
        <w:spacing w:line="560" w:lineRule="exact"/>
        <w:jc w:val="center"/>
        <w:rPr>
          <w:rFonts w:ascii="楷体_GB2312" w:eastAsia="楷体_GB2312" w:hAnsi="华文中宋" w:cs="楷体_GB2312"/>
          <w:sz w:val="32"/>
          <w:szCs w:val="32"/>
        </w:rPr>
      </w:pPr>
    </w:p>
    <w:p w:rsidR="003B607C" w:rsidRPr="00C4218D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为贯彻落实</w:t>
      </w:r>
      <w:r w:rsidRPr="00C4218D">
        <w:rPr>
          <w:rFonts w:ascii="仿宋" w:eastAsia="仿宋" w:hAnsi="仿宋" w:hint="eastAsia"/>
          <w:sz w:val="32"/>
          <w:szCs w:val="32"/>
        </w:rPr>
        <w:t>中共中央办公厅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C4218D">
        <w:rPr>
          <w:rFonts w:ascii="仿宋" w:eastAsia="仿宋" w:hAnsi="仿宋" w:hint="eastAsia"/>
          <w:sz w:val="32"/>
          <w:szCs w:val="32"/>
        </w:rPr>
        <w:t>国务院办公厅印发</w:t>
      </w:r>
      <w:r>
        <w:rPr>
          <w:rFonts w:ascii="仿宋" w:eastAsia="仿宋" w:hAnsi="仿宋" w:hint="eastAsia"/>
          <w:sz w:val="32"/>
          <w:szCs w:val="32"/>
        </w:rPr>
        <w:t>的</w:t>
      </w:r>
      <w:r w:rsidRPr="00C4218D">
        <w:rPr>
          <w:rFonts w:ascii="仿宋" w:eastAsia="仿宋" w:hAnsi="仿宋" w:hint="eastAsia"/>
          <w:sz w:val="32"/>
          <w:szCs w:val="32"/>
        </w:rPr>
        <w:t>《关于加快构建现代公共文化服务体系的意见》要求</w:t>
      </w:r>
      <w:r>
        <w:rPr>
          <w:rFonts w:ascii="仿宋" w:eastAsia="仿宋" w:hAnsi="仿宋" w:hint="eastAsia"/>
          <w:sz w:val="32"/>
          <w:szCs w:val="32"/>
        </w:rPr>
        <w:t>和《上海市公共文化服务保障与促进条例》</w:t>
      </w:r>
      <w:r w:rsidRPr="00C4218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积极引导社会力量参与公共文化建设</w:t>
      </w:r>
      <w:r w:rsidRPr="00C4218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鼓励</w:t>
      </w:r>
      <w:r w:rsidRPr="00C4218D">
        <w:rPr>
          <w:rFonts w:ascii="仿宋" w:eastAsia="仿宋" w:hAnsi="仿宋" w:hint="eastAsia"/>
          <w:sz w:val="32"/>
          <w:szCs w:val="32"/>
        </w:rPr>
        <w:t>各级政府部门、企事业单位、高等院校、社会组织以及个人</w:t>
      </w:r>
      <w:r>
        <w:rPr>
          <w:rFonts w:ascii="仿宋" w:eastAsia="仿宋" w:hAnsi="仿宋" w:hint="eastAsia"/>
          <w:sz w:val="32"/>
          <w:szCs w:val="32"/>
        </w:rPr>
        <w:t>创新</w:t>
      </w:r>
      <w:r w:rsidRPr="00C4218D">
        <w:rPr>
          <w:rFonts w:ascii="仿宋" w:eastAsia="仿宋" w:hAnsi="仿宋" w:hint="eastAsia"/>
          <w:sz w:val="32"/>
          <w:szCs w:val="32"/>
        </w:rPr>
        <w:t>公共文化</w:t>
      </w:r>
      <w:r>
        <w:rPr>
          <w:rFonts w:ascii="仿宋" w:eastAsia="仿宋" w:hAnsi="仿宋" w:hint="eastAsia"/>
          <w:sz w:val="32"/>
          <w:szCs w:val="32"/>
        </w:rPr>
        <w:t>服务</w:t>
      </w:r>
      <w:r w:rsidRPr="00C4218D">
        <w:rPr>
          <w:rFonts w:ascii="仿宋" w:eastAsia="仿宋" w:hAnsi="仿宋" w:hint="eastAsia"/>
          <w:sz w:val="32"/>
          <w:szCs w:val="32"/>
        </w:rPr>
        <w:t>，提升公共文化服务效能</w:t>
      </w:r>
      <w:r>
        <w:rPr>
          <w:rFonts w:ascii="仿宋" w:eastAsia="仿宋" w:hAnsi="仿宋" w:hint="eastAsia"/>
          <w:sz w:val="32"/>
          <w:szCs w:val="32"/>
        </w:rPr>
        <w:t>，制定</w:t>
      </w:r>
      <w:r w:rsidRPr="00C4218D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2021年上海市公共文化建设创新项目</w:t>
      </w:r>
      <w:r w:rsidRPr="00C4218D">
        <w:rPr>
          <w:rFonts w:ascii="仿宋" w:eastAsia="仿宋" w:hAnsi="仿宋" w:hint="eastAsia"/>
          <w:sz w:val="32"/>
          <w:szCs w:val="32"/>
        </w:rPr>
        <w:t>申报指南》</w:t>
      </w:r>
      <w:r>
        <w:rPr>
          <w:rFonts w:ascii="仿宋" w:eastAsia="仿宋" w:hAnsi="仿宋" w:hint="eastAsia"/>
          <w:sz w:val="32"/>
          <w:szCs w:val="32"/>
        </w:rPr>
        <w:t>,并对2021年申报事项作如下说明：</w:t>
      </w:r>
    </w:p>
    <w:p w:rsidR="003B607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0D133F">
        <w:rPr>
          <w:rFonts w:ascii="黑体" w:eastAsia="黑体" w:hAnsi="黑体" w:hint="eastAsia"/>
          <w:sz w:val="32"/>
          <w:szCs w:val="32"/>
        </w:rPr>
        <w:t>一、奖励范围</w:t>
      </w:r>
    </w:p>
    <w:p w:rsidR="003B607C" w:rsidRPr="00C4218D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 w:cs="仿宋_GB2312"/>
          <w:sz w:val="32"/>
          <w:szCs w:val="32"/>
        </w:rPr>
      </w:pPr>
      <w:r w:rsidRPr="00C4218D">
        <w:rPr>
          <w:rFonts w:ascii="仿宋" w:eastAsia="仿宋" w:hAnsi="仿宋" w:cs="仿宋_GB2312" w:hint="eastAsia"/>
          <w:sz w:val="32"/>
          <w:szCs w:val="32"/>
        </w:rPr>
        <w:t>本市各级政府部门、事业单位、社会组织、企业以及个人策划并</w:t>
      </w:r>
      <w:r>
        <w:rPr>
          <w:rFonts w:ascii="仿宋" w:eastAsia="仿宋" w:hAnsi="仿宋" w:cs="仿宋_GB2312" w:hint="eastAsia"/>
          <w:sz w:val="32"/>
          <w:szCs w:val="32"/>
        </w:rPr>
        <w:t>在2020年已</w:t>
      </w:r>
      <w:r w:rsidRPr="00C4218D">
        <w:rPr>
          <w:rFonts w:ascii="仿宋" w:eastAsia="仿宋" w:hAnsi="仿宋" w:cs="仿宋_GB2312" w:hint="eastAsia"/>
          <w:sz w:val="32"/>
          <w:szCs w:val="32"/>
        </w:rPr>
        <w:t>实施</w:t>
      </w:r>
      <w:r>
        <w:rPr>
          <w:rFonts w:ascii="仿宋" w:eastAsia="仿宋" w:hAnsi="仿宋" w:cs="仿宋_GB2312" w:hint="eastAsia"/>
          <w:sz w:val="32"/>
          <w:szCs w:val="32"/>
        </w:rPr>
        <w:t>完成的具有</w:t>
      </w:r>
      <w:r w:rsidRPr="00C4218D">
        <w:rPr>
          <w:rFonts w:ascii="仿宋" w:eastAsia="仿宋" w:hAnsi="仿宋" w:cs="仿宋_GB2312" w:hint="eastAsia"/>
          <w:sz w:val="32"/>
          <w:szCs w:val="32"/>
        </w:rPr>
        <w:t>创新性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C4218D">
        <w:rPr>
          <w:rFonts w:ascii="仿宋" w:eastAsia="仿宋" w:hAnsi="仿宋" w:cs="仿宋_GB2312" w:hint="eastAsia"/>
          <w:sz w:val="32"/>
          <w:szCs w:val="32"/>
        </w:rPr>
        <w:t>示范</w:t>
      </w:r>
      <w:r>
        <w:rPr>
          <w:rFonts w:ascii="仿宋" w:eastAsia="仿宋" w:hAnsi="仿宋" w:cs="仿宋_GB2312" w:hint="eastAsia"/>
          <w:sz w:val="32"/>
          <w:szCs w:val="32"/>
        </w:rPr>
        <w:t>性、</w:t>
      </w:r>
      <w:r w:rsidRPr="00C4218D">
        <w:rPr>
          <w:rFonts w:ascii="仿宋" w:eastAsia="仿宋" w:hAnsi="仿宋" w:cs="仿宋_GB2312" w:hint="eastAsia"/>
          <w:sz w:val="32"/>
          <w:szCs w:val="32"/>
        </w:rPr>
        <w:t>引领性</w:t>
      </w:r>
      <w:r>
        <w:rPr>
          <w:rFonts w:ascii="仿宋" w:eastAsia="仿宋" w:hAnsi="仿宋" w:cs="仿宋_GB2312" w:hint="eastAsia"/>
          <w:sz w:val="32"/>
          <w:szCs w:val="32"/>
        </w:rPr>
        <w:t>和可持续性</w:t>
      </w:r>
      <w:r w:rsidRPr="00C4218D">
        <w:rPr>
          <w:rFonts w:ascii="仿宋" w:eastAsia="仿宋" w:hAnsi="仿宋" w:cs="仿宋_GB2312" w:hint="eastAsia"/>
          <w:sz w:val="32"/>
          <w:szCs w:val="32"/>
        </w:rPr>
        <w:t>的</w:t>
      </w:r>
      <w:r>
        <w:rPr>
          <w:rFonts w:ascii="仿宋" w:eastAsia="仿宋" w:hAnsi="仿宋" w:cs="仿宋_GB2312" w:hint="eastAsia"/>
          <w:sz w:val="32"/>
          <w:szCs w:val="32"/>
        </w:rPr>
        <w:t>公共文化创新项目</w:t>
      </w:r>
      <w:r w:rsidRPr="00C4218D">
        <w:rPr>
          <w:rFonts w:ascii="仿宋" w:eastAsia="仿宋" w:hAnsi="仿宋" w:cs="仿宋_GB2312" w:hint="eastAsia"/>
          <w:sz w:val="32"/>
          <w:szCs w:val="32"/>
        </w:rPr>
        <w:t>。</w:t>
      </w:r>
    </w:p>
    <w:p w:rsidR="003B607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0D133F">
        <w:rPr>
          <w:rFonts w:ascii="黑体" w:eastAsia="黑体" w:hAnsi="黑体" w:hint="eastAsia"/>
          <w:sz w:val="32"/>
          <w:szCs w:val="32"/>
        </w:rPr>
        <w:t>二、奖励方式</w:t>
      </w:r>
    </w:p>
    <w:p w:rsidR="003B607C" w:rsidRPr="00C4218D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C4218D">
        <w:rPr>
          <w:rFonts w:ascii="仿宋" w:eastAsia="仿宋" w:hAnsi="仿宋" w:hint="eastAsia"/>
          <w:sz w:val="32"/>
          <w:szCs w:val="32"/>
        </w:rPr>
        <w:t>上海市公共文化建设创新项目</w:t>
      </w:r>
      <w:r>
        <w:rPr>
          <w:rFonts w:ascii="仿宋" w:eastAsia="仿宋" w:hAnsi="仿宋" w:hint="eastAsia"/>
          <w:sz w:val="32"/>
          <w:szCs w:val="32"/>
        </w:rPr>
        <w:t>奖励</w:t>
      </w:r>
      <w:r w:rsidRPr="00C4218D">
        <w:rPr>
          <w:rFonts w:ascii="仿宋" w:eastAsia="仿宋" w:hAnsi="仿宋"/>
          <w:sz w:val="32"/>
          <w:szCs w:val="32"/>
        </w:rPr>
        <w:t>应当用于</w:t>
      </w:r>
      <w:r w:rsidRPr="00C4218D">
        <w:rPr>
          <w:rFonts w:ascii="仿宋" w:eastAsia="仿宋" w:hAnsi="仿宋" w:hint="eastAsia"/>
          <w:sz w:val="32"/>
          <w:szCs w:val="32"/>
        </w:rPr>
        <w:t>本项目</w:t>
      </w:r>
      <w:r>
        <w:rPr>
          <w:rFonts w:ascii="仿宋" w:eastAsia="仿宋" w:hAnsi="仿宋" w:hint="eastAsia"/>
          <w:sz w:val="32"/>
          <w:szCs w:val="32"/>
        </w:rPr>
        <w:t>的进一步宣传推广、扩大受众面和影响力</w:t>
      </w:r>
      <w:r w:rsidRPr="00C4218D">
        <w:rPr>
          <w:rFonts w:ascii="仿宋" w:eastAsia="仿宋" w:hAnsi="仿宋"/>
          <w:sz w:val="32"/>
          <w:szCs w:val="32"/>
        </w:rPr>
        <w:t>。奖励名单在本市主要媒体和市</w:t>
      </w:r>
      <w:r>
        <w:rPr>
          <w:rFonts w:ascii="仿宋" w:eastAsia="仿宋" w:hAnsi="仿宋" w:hint="eastAsia"/>
          <w:sz w:val="32"/>
          <w:szCs w:val="32"/>
        </w:rPr>
        <w:t>文化和旅游</w:t>
      </w:r>
      <w:r w:rsidRPr="00C4218D">
        <w:rPr>
          <w:rFonts w:ascii="仿宋" w:eastAsia="仿宋" w:hAnsi="仿宋"/>
          <w:sz w:val="32"/>
          <w:szCs w:val="32"/>
        </w:rPr>
        <w:t>局门户网站上公布。</w:t>
      </w:r>
      <w:r w:rsidRPr="00C4218D">
        <w:rPr>
          <w:rFonts w:ascii="仿宋" w:eastAsia="仿宋" w:hAnsi="仿宋" w:hint="eastAsia"/>
          <w:sz w:val="32"/>
          <w:szCs w:val="32"/>
        </w:rPr>
        <w:t>同一项目获得过市级财政</w:t>
      </w:r>
      <w:r>
        <w:rPr>
          <w:rFonts w:ascii="仿宋" w:eastAsia="仿宋" w:hAnsi="仿宋" w:hint="eastAsia"/>
          <w:sz w:val="32"/>
          <w:szCs w:val="32"/>
        </w:rPr>
        <w:t>专项</w:t>
      </w:r>
      <w:r w:rsidRPr="00C4218D">
        <w:rPr>
          <w:rFonts w:ascii="仿宋" w:eastAsia="仿宋" w:hAnsi="仿宋" w:hint="eastAsia"/>
          <w:sz w:val="32"/>
          <w:szCs w:val="32"/>
        </w:rPr>
        <w:t>支持的，不再拨付奖励资金</w:t>
      </w:r>
      <w:r w:rsidRPr="00DD07F0">
        <w:rPr>
          <w:rFonts w:ascii="仿宋" w:eastAsia="仿宋" w:hAnsi="仿宋" w:hint="eastAsia"/>
          <w:sz w:val="32"/>
          <w:szCs w:val="32"/>
        </w:rPr>
        <w:t>，只参加项目评审</w:t>
      </w:r>
      <w:r w:rsidRPr="00C4218D">
        <w:rPr>
          <w:rFonts w:ascii="仿宋" w:eastAsia="仿宋" w:hAnsi="仿宋" w:hint="eastAsia"/>
          <w:sz w:val="32"/>
          <w:szCs w:val="32"/>
        </w:rPr>
        <w:t>。</w:t>
      </w:r>
    </w:p>
    <w:p w:rsidR="003B607C" w:rsidRDefault="003B607C" w:rsidP="003B607C">
      <w:pPr>
        <w:adjustRightInd w:val="0"/>
        <w:snapToGrid w:val="0"/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 w:rsidRPr="000D133F">
        <w:rPr>
          <w:rFonts w:ascii="黑体" w:eastAsia="黑体" w:hAnsi="黑体" w:hint="eastAsia"/>
          <w:sz w:val="32"/>
          <w:szCs w:val="32"/>
        </w:rPr>
        <w:t>三、工作流程</w:t>
      </w:r>
    </w:p>
    <w:p w:rsidR="003B607C" w:rsidRPr="00C4218D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C4218D">
        <w:rPr>
          <w:rFonts w:ascii="仿宋" w:eastAsia="仿宋" w:hAnsi="仿宋" w:hint="eastAsia"/>
          <w:sz w:val="32"/>
          <w:szCs w:val="32"/>
        </w:rPr>
        <w:t>公共文化建设创新项目采取网上申报，并需现场递交书面材料。</w:t>
      </w:r>
    </w:p>
    <w:p w:rsidR="003B607C" w:rsidRPr="00C51224" w:rsidRDefault="003B607C" w:rsidP="003B607C">
      <w:pPr>
        <w:spacing w:line="560" w:lineRule="exact"/>
        <w:ind w:firstLineChars="168" w:firstLine="538"/>
        <w:rPr>
          <w:rFonts w:ascii="楷体" w:eastAsia="楷体" w:hAnsi="楷体"/>
          <w:sz w:val="32"/>
          <w:szCs w:val="32"/>
        </w:rPr>
      </w:pPr>
      <w:r w:rsidRPr="00C51224">
        <w:rPr>
          <w:rFonts w:ascii="楷体" w:eastAsia="楷体" w:hAnsi="楷体" w:hint="eastAsia"/>
          <w:sz w:val="32"/>
          <w:szCs w:val="32"/>
        </w:rPr>
        <w:t>（一）网上申报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1.</w:t>
      </w:r>
      <w:r w:rsidRPr="00777667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DB29DF">
        <w:rPr>
          <w:rFonts w:ascii="仿宋_GB2312" w:eastAsia="仿宋_GB2312" w:hAnsi="仿宋" w:hint="eastAsia"/>
          <w:sz w:val="32"/>
          <w:szCs w:val="32"/>
        </w:rPr>
        <w:t>登录上海市文化和旅游局</w:t>
      </w:r>
      <w:r>
        <w:rPr>
          <w:rFonts w:ascii="仿宋_GB2312" w:eastAsia="仿宋_GB2312" w:hAnsi="仿宋" w:hint="eastAsia"/>
          <w:sz w:val="32"/>
          <w:szCs w:val="32"/>
        </w:rPr>
        <w:t>文化</w:t>
      </w:r>
      <w:r w:rsidRPr="00DB29DF">
        <w:rPr>
          <w:rFonts w:ascii="仿宋_GB2312" w:eastAsia="仿宋_GB2312" w:hAnsi="仿宋" w:hint="eastAsia"/>
          <w:sz w:val="32"/>
          <w:szCs w:val="32"/>
        </w:rPr>
        <w:t>资金项目管理与服务平台系统（http://zxzj.wgj.sh.gov.cn），进行在线填报并</w:t>
      </w:r>
      <w:r w:rsidRPr="00DB29DF">
        <w:rPr>
          <w:rFonts w:ascii="仿宋_GB2312" w:eastAsia="仿宋_GB2312" w:hAnsi="仿宋" w:hint="eastAsia"/>
          <w:sz w:val="32"/>
          <w:szCs w:val="32"/>
        </w:rPr>
        <w:lastRenderedPageBreak/>
        <w:t>提交相关电子材料。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2.申报时间：即日起至</w:t>
      </w:r>
      <w:r>
        <w:rPr>
          <w:rFonts w:ascii="仿宋" w:eastAsia="仿宋" w:hAnsi="仿宋" w:hint="eastAsia"/>
          <w:sz w:val="32"/>
          <w:szCs w:val="32"/>
        </w:rPr>
        <w:t>2021</w:t>
      </w:r>
      <w:r w:rsidRPr="0014522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Pr="0014522C">
        <w:rPr>
          <w:rFonts w:ascii="仿宋" w:eastAsia="仿宋" w:hAnsi="仿宋" w:hint="eastAsia"/>
          <w:sz w:val="32"/>
          <w:szCs w:val="32"/>
        </w:rPr>
        <w:t>日（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Pr="0014522C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16</w:t>
      </w:r>
      <w:r w:rsidRPr="0014522C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0申报系统关闭）。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3.友情提示：对申报材料不符合要求的，受理人员将在收到受理材料后的3个工作日内以电话形式通知申报人。需要重新申报的申请主体，如在截止时间前（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Pr="0014522C">
        <w:rPr>
          <w:rFonts w:ascii="仿宋" w:eastAsia="仿宋" w:hAnsi="仿宋" w:hint="eastAsia"/>
          <w:sz w:val="32"/>
          <w:szCs w:val="32"/>
        </w:rPr>
        <w:t>日1</w:t>
      </w:r>
      <w:r>
        <w:rPr>
          <w:rFonts w:ascii="仿宋" w:eastAsia="仿宋" w:hAnsi="仿宋" w:hint="eastAsia"/>
          <w:sz w:val="32"/>
          <w:szCs w:val="32"/>
        </w:rPr>
        <w:t>6</w:t>
      </w:r>
      <w:r w:rsidRPr="0014522C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30</w:t>
      </w:r>
      <w:r w:rsidRPr="0014522C">
        <w:rPr>
          <w:rFonts w:ascii="仿宋" w:eastAsia="仿宋" w:hAnsi="仿宋" w:hint="eastAsia"/>
          <w:sz w:val="32"/>
          <w:szCs w:val="32"/>
        </w:rPr>
        <w:t>）未能重新提交符合要求材料的，受理窗口将不予受理。</w:t>
      </w:r>
    </w:p>
    <w:p w:rsidR="003B607C" w:rsidRPr="0014522C" w:rsidRDefault="003B607C" w:rsidP="003B607C">
      <w:pPr>
        <w:spacing w:line="560" w:lineRule="exact"/>
        <w:ind w:firstLineChars="168" w:firstLine="538"/>
        <w:rPr>
          <w:rFonts w:ascii="楷体" w:eastAsia="楷体" w:hAnsi="楷体"/>
          <w:sz w:val="32"/>
          <w:szCs w:val="32"/>
        </w:rPr>
      </w:pPr>
      <w:r w:rsidRPr="0014522C">
        <w:rPr>
          <w:rFonts w:ascii="楷体" w:eastAsia="楷体" w:hAnsi="楷体" w:hint="eastAsia"/>
          <w:sz w:val="32"/>
          <w:szCs w:val="32"/>
        </w:rPr>
        <w:t>（二）现场递交书面材料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1.完成网上申报后，打印相关材料，签字盖章后提交至</w:t>
      </w:r>
      <w:r w:rsidRPr="00FA5FF2">
        <w:rPr>
          <w:rFonts w:ascii="仿宋" w:eastAsia="仿宋" w:hAnsi="仿宋" w:hint="eastAsia"/>
          <w:sz w:val="32"/>
          <w:szCs w:val="32"/>
        </w:rPr>
        <w:t>上海市</w:t>
      </w:r>
      <w:r>
        <w:rPr>
          <w:rFonts w:ascii="仿宋" w:eastAsia="仿宋" w:hAnsi="仿宋" w:hint="eastAsia"/>
          <w:sz w:val="32"/>
          <w:szCs w:val="32"/>
        </w:rPr>
        <w:t>文旅局政务服务</w:t>
      </w:r>
      <w:r w:rsidRPr="00FA5FF2">
        <w:rPr>
          <w:rFonts w:ascii="仿宋" w:eastAsia="仿宋" w:hAnsi="仿宋" w:hint="eastAsia"/>
          <w:sz w:val="32"/>
          <w:szCs w:val="32"/>
        </w:rPr>
        <w:t>中心</w:t>
      </w:r>
      <w:r w:rsidRPr="0014522C">
        <w:rPr>
          <w:rFonts w:ascii="仿宋" w:eastAsia="仿宋" w:hAnsi="仿宋" w:hint="eastAsia"/>
          <w:sz w:val="32"/>
          <w:szCs w:val="32"/>
        </w:rPr>
        <w:t>。材料受理时间截止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="006154BF">
        <w:rPr>
          <w:rFonts w:ascii="仿宋" w:eastAsia="仿宋" w:hAnsi="仿宋" w:hint="eastAsia"/>
          <w:sz w:val="32"/>
          <w:szCs w:val="32"/>
        </w:rPr>
        <w:t>7</w:t>
      </w:r>
      <w:r w:rsidRPr="0014522C">
        <w:rPr>
          <w:rFonts w:ascii="仿宋" w:eastAsia="仿宋" w:hAnsi="仿宋" w:hint="eastAsia"/>
          <w:sz w:val="32"/>
          <w:szCs w:val="32"/>
        </w:rPr>
        <w:t>日（工作日9:00--</w:t>
      </w:r>
      <w:r>
        <w:rPr>
          <w:rFonts w:ascii="仿宋" w:eastAsia="仿宋" w:hAnsi="仿宋" w:hint="eastAsia"/>
          <w:sz w:val="32"/>
          <w:szCs w:val="32"/>
        </w:rPr>
        <w:t>16</w:t>
      </w:r>
      <w:r w:rsidRPr="0014522C"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3</w:t>
      </w:r>
      <w:r w:rsidRPr="0014522C">
        <w:rPr>
          <w:rFonts w:ascii="仿宋" w:eastAsia="仿宋" w:hAnsi="仿宋" w:hint="eastAsia"/>
          <w:sz w:val="32"/>
          <w:szCs w:val="32"/>
        </w:rPr>
        <w:t>0）。过期不予受理。</w:t>
      </w:r>
    </w:p>
    <w:p w:rsidR="003B607C" w:rsidRDefault="003B607C" w:rsidP="003B60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2.书面材料需现场递交，不接受快递、邮寄等方式。</w:t>
      </w:r>
    </w:p>
    <w:p w:rsidR="003B607C" w:rsidRDefault="003B607C" w:rsidP="003B607C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3.受理地点：</w:t>
      </w:r>
      <w:r w:rsidRPr="00FA5FF2">
        <w:rPr>
          <w:rFonts w:ascii="仿宋" w:eastAsia="仿宋" w:hAnsi="仿宋" w:hint="eastAsia"/>
          <w:sz w:val="32"/>
          <w:szCs w:val="32"/>
        </w:rPr>
        <w:t>上海市</w:t>
      </w:r>
      <w:r>
        <w:rPr>
          <w:rFonts w:ascii="仿宋" w:eastAsia="仿宋" w:hAnsi="仿宋" w:hint="eastAsia"/>
          <w:sz w:val="32"/>
          <w:szCs w:val="32"/>
        </w:rPr>
        <w:t>文旅局政务服务</w:t>
      </w:r>
      <w:r w:rsidRPr="00FA5FF2">
        <w:rPr>
          <w:rFonts w:ascii="仿宋" w:eastAsia="仿宋" w:hAnsi="仿宋" w:hint="eastAsia"/>
          <w:sz w:val="32"/>
          <w:szCs w:val="32"/>
        </w:rPr>
        <w:t>中心（巨鹿路709</w:t>
      </w:r>
      <w:r>
        <w:rPr>
          <w:rFonts w:ascii="仿宋" w:eastAsia="仿宋" w:hAnsi="仿宋" w:hint="eastAsia"/>
          <w:sz w:val="32"/>
          <w:szCs w:val="32"/>
        </w:rPr>
        <w:t>甲</w:t>
      </w:r>
      <w:r w:rsidRPr="00FA5FF2">
        <w:rPr>
          <w:rFonts w:ascii="仿宋" w:eastAsia="仿宋" w:hAnsi="仿宋" w:hint="eastAsia"/>
          <w:sz w:val="32"/>
          <w:szCs w:val="32"/>
        </w:rPr>
        <w:t>号）。</w:t>
      </w:r>
    </w:p>
    <w:p w:rsidR="003B607C" w:rsidRPr="0014522C" w:rsidRDefault="003B607C" w:rsidP="003B607C">
      <w:pPr>
        <w:widowControl/>
        <w:adjustRightInd w:val="0"/>
        <w:snapToGrid w:val="0"/>
        <w:spacing w:line="56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14522C">
        <w:rPr>
          <w:rFonts w:ascii="仿宋" w:eastAsia="仿宋" w:hAnsi="仿宋" w:hint="eastAsia"/>
          <w:sz w:val="32"/>
          <w:szCs w:val="32"/>
        </w:rPr>
        <w:t>联系人：陈默耘 33394073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14522C">
        <w:rPr>
          <w:rFonts w:ascii="楷体" w:eastAsia="楷体" w:hAnsi="楷体" w:hint="eastAsia"/>
          <w:sz w:val="32"/>
          <w:szCs w:val="32"/>
        </w:rPr>
        <w:t>（三）评审流程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市文化和旅游局受理汇总申报材料后，组织专家对推荐项目进行评审，评审结果公示后报局</w:t>
      </w:r>
      <w:r>
        <w:rPr>
          <w:rFonts w:ascii="仿宋" w:eastAsia="仿宋" w:hAnsi="仿宋" w:hint="eastAsia"/>
          <w:sz w:val="32"/>
          <w:szCs w:val="32"/>
        </w:rPr>
        <w:t>及相关部门同意，</w:t>
      </w:r>
      <w:r w:rsidRPr="0014522C">
        <w:rPr>
          <w:rFonts w:ascii="仿宋" w:eastAsia="仿宋" w:hAnsi="仿宋" w:hint="eastAsia"/>
          <w:sz w:val="32"/>
          <w:szCs w:val="32"/>
        </w:rPr>
        <w:t>向社会公布。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楷体" w:eastAsia="楷体" w:hAnsi="楷体"/>
          <w:sz w:val="32"/>
          <w:szCs w:val="32"/>
        </w:rPr>
      </w:pPr>
      <w:r w:rsidRPr="0014522C">
        <w:rPr>
          <w:rFonts w:ascii="楷体" w:eastAsia="楷体" w:hAnsi="楷体" w:hint="eastAsia"/>
          <w:sz w:val="32"/>
          <w:szCs w:val="32"/>
        </w:rPr>
        <w:t>（四）拨付流程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14522C">
        <w:rPr>
          <w:rFonts w:ascii="仿宋" w:eastAsia="仿宋" w:hAnsi="仿宋" w:hint="eastAsia"/>
          <w:sz w:val="32"/>
          <w:szCs w:val="32"/>
        </w:rPr>
        <w:t>公共文化建设创新项目经审核批准后，一次性拨付奖励资金。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14522C">
        <w:rPr>
          <w:rFonts w:ascii="黑体" w:eastAsia="黑体" w:hAnsi="黑体" w:hint="eastAsia"/>
          <w:sz w:val="32"/>
          <w:szCs w:val="32"/>
        </w:rPr>
        <w:t>四、申报条件</w:t>
      </w:r>
    </w:p>
    <w:p w:rsidR="003B607C" w:rsidRPr="000E74EC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75492F">
        <w:rPr>
          <w:rFonts w:ascii="仿宋" w:eastAsia="仿宋" w:hAnsi="仿宋" w:hint="eastAsia"/>
          <w:sz w:val="32"/>
          <w:szCs w:val="32"/>
        </w:rPr>
        <w:t>1.申报项目</w:t>
      </w:r>
      <w:r>
        <w:rPr>
          <w:rFonts w:ascii="仿宋" w:eastAsia="仿宋" w:hAnsi="仿宋" w:hint="eastAsia"/>
          <w:sz w:val="32"/>
          <w:szCs w:val="32"/>
        </w:rPr>
        <w:t>需是2020年度内</w:t>
      </w:r>
      <w:r w:rsidRPr="0014522C">
        <w:rPr>
          <w:rFonts w:ascii="仿宋" w:eastAsia="仿宋" w:hAnsi="仿宋" w:hint="eastAsia"/>
          <w:sz w:val="32"/>
          <w:szCs w:val="32"/>
        </w:rPr>
        <w:t>完成</w:t>
      </w:r>
      <w:r>
        <w:rPr>
          <w:rFonts w:ascii="仿宋" w:eastAsia="仿宋" w:hAnsi="仿宋" w:hint="eastAsia"/>
          <w:sz w:val="32"/>
          <w:szCs w:val="32"/>
        </w:rPr>
        <w:t>的公益性公共文化</w:t>
      </w:r>
      <w:r w:rsidRPr="0014522C">
        <w:rPr>
          <w:rFonts w:ascii="仿宋" w:eastAsia="仿宋" w:hAnsi="仿宋" w:hint="eastAsia"/>
          <w:sz w:val="32"/>
          <w:szCs w:val="32"/>
        </w:rPr>
        <w:t>项</w:t>
      </w:r>
      <w:r w:rsidRPr="0014522C">
        <w:rPr>
          <w:rFonts w:ascii="仿宋" w:eastAsia="仿宋" w:hAnsi="仿宋" w:hint="eastAsia"/>
          <w:sz w:val="32"/>
          <w:szCs w:val="32"/>
        </w:rPr>
        <w:lastRenderedPageBreak/>
        <w:t>目</w:t>
      </w:r>
      <w:r>
        <w:rPr>
          <w:rFonts w:ascii="仿宋" w:eastAsia="仿宋" w:hAnsi="仿宋" w:hint="eastAsia"/>
          <w:sz w:val="32"/>
          <w:szCs w:val="32"/>
        </w:rPr>
        <w:t>。</w:t>
      </w:r>
      <w:r w:rsidRPr="00C4218D">
        <w:rPr>
          <w:rFonts w:ascii="仿宋" w:eastAsia="仿宋" w:hAnsi="仿宋" w:hint="eastAsia"/>
          <w:sz w:val="32"/>
          <w:szCs w:val="32"/>
        </w:rPr>
        <w:t>原则上上一年度已获得创新项目奖励的，在本年度实施过程中没有</w:t>
      </w:r>
      <w:r>
        <w:rPr>
          <w:rFonts w:ascii="仿宋" w:eastAsia="仿宋" w:hAnsi="仿宋" w:hint="eastAsia"/>
          <w:sz w:val="32"/>
          <w:szCs w:val="32"/>
        </w:rPr>
        <w:t>明显</w:t>
      </w:r>
      <w:r w:rsidRPr="00C4218D">
        <w:rPr>
          <w:rFonts w:ascii="仿宋" w:eastAsia="仿宋" w:hAnsi="仿宋" w:hint="eastAsia"/>
          <w:sz w:val="32"/>
          <w:szCs w:val="32"/>
        </w:rPr>
        <w:t>创新突破的同一项目</w:t>
      </w:r>
      <w:r>
        <w:rPr>
          <w:rFonts w:ascii="仿宋" w:eastAsia="仿宋" w:hAnsi="仿宋" w:hint="eastAsia"/>
          <w:sz w:val="32"/>
          <w:szCs w:val="32"/>
        </w:rPr>
        <w:t>不得申报。</w:t>
      </w:r>
    </w:p>
    <w:p w:rsidR="003B607C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2.申报</w:t>
      </w:r>
      <w:r w:rsidRPr="00031085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应</w:t>
      </w:r>
      <w:r w:rsidRPr="00031085">
        <w:rPr>
          <w:rFonts w:ascii="仿宋" w:eastAsia="仿宋" w:hAnsi="仿宋"/>
          <w:sz w:val="32"/>
          <w:szCs w:val="32"/>
        </w:rPr>
        <w:t>导向正确</w:t>
      </w:r>
      <w:r>
        <w:rPr>
          <w:rFonts w:ascii="仿宋" w:eastAsia="仿宋" w:hAnsi="仿宋" w:hint="eastAsia"/>
          <w:sz w:val="32"/>
          <w:szCs w:val="32"/>
        </w:rPr>
        <w:t>，具有特色。坚持</w:t>
      </w:r>
      <w:r w:rsidRPr="00031085">
        <w:rPr>
          <w:rFonts w:ascii="仿宋" w:eastAsia="仿宋" w:hAnsi="仿宋"/>
          <w:sz w:val="32"/>
          <w:szCs w:val="32"/>
        </w:rPr>
        <w:t>弘扬社会主义核心价值观，</w:t>
      </w:r>
      <w:r w:rsidRPr="00031085">
        <w:rPr>
          <w:rFonts w:ascii="仿宋" w:eastAsia="仿宋" w:hAnsi="仿宋" w:hint="eastAsia"/>
          <w:sz w:val="32"/>
          <w:szCs w:val="32"/>
        </w:rPr>
        <w:t>彰显中华优秀传统文化，</w:t>
      </w:r>
      <w:r>
        <w:rPr>
          <w:rFonts w:ascii="仿宋" w:eastAsia="仿宋" w:hAnsi="仿宋" w:hint="eastAsia"/>
          <w:sz w:val="32"/>
          <w:szCs w:val="32"/>
        </w:rPr>
        <w:t>传播和打响“上海文化”品牌。</w:t>
      </w:r>
    </w:p>
    <w:p w:rsidR="003B607C" w:rsidRPr="00031085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75492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031085">
        <w:rPr>
          <w:rFonts w:ascii="仿宋" w:eastAsia="仿宋" w:hAnsi="仿宋" w:hint="eastAsia"/>
          <w:sz w:val="32"/>
          <w:szCs w:val="32"/>
        </w:rPr>
        <w:t>项目</w:t>
      </w:r>
      <w:r>
        <w:rPr>
          <w:rFonts w:ascii="仿宋" w:eastAsia="仿宋" w:hAnsi="仿宋" w:hint="eastAsia"/>
          <w:sz w:val="32"/>
          <w:szCs w:val="32"/>
        </w:rPr>
        <w:t>应具有示范引领性</w:t>
      </w:r>
      <w:r w:rsidRPr="00031085">
        <w:rPr>
          <w:rFonts w:ascii="仿宋" w:eastAsia="仿宋" w:hAnsi="仿宋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围绕高质量推动上海公共文化服务体系建设，重点聚焦常态化疫情防控形势下，坚持人民城市建设理念，立足公共文化服务机制模式创新，在设施运维管理、产品供给、活动</w:t>
      </w:r>
      <w:r w:rsidRPr="00031085">
        <w:rPr>
          <w:rFonts w:ascii="仿宋" w:eastAsia="仿宋" w:hAnsi="仿宋"/>
          <w:sz w:val="32"/>
          <w:szCs w:val="32"/>
        </w:rPr>
        <w:t>策划创意</w:t>
      </w:r>
      <w:r>
        <w:rPr>
          <w:rFonts w:ascii="仿宋" w:eastAsia="仿宋" w:hAnsi="仿宋" w:hint="eastAsia"/>
          <w:sz w:val="32"/>
          <w:szCs w:val="32"/>
        </w:rPr>
        <w:t>、在线新文旅、基层人才培养、文化志愿服务等方面</w:t>
      </w:r>
      <w:r w:rsidRPr="00031085">
        <w:rPr>
          <w:rFonts w:ascii="仿宋" w:eastAsia="仿宋" w:hAnsi="仿宋"/>
          <w:sz w:val="32"/>
          <w:szCs w:val="32"/>
        </w:rPr>
        <w:t>探索新方法、新</w:t>
      </w:r>
      <w:r>
        <w:rPr>
          <w:rFonts w:ascii="仿宋" w:eastAsia="仿宋" w:hAnsi="仿宋" w:hint="eastAsia"/>
          <w:sz w:val="32"/>
          <w:szCs w:val="32"/>
        </w:rPr>
        <w:t>模式，扩大公共服务的覆盖面和适用性，</w:t>
      </w:r>
      <w:r w:rsidRPr="00031085">
        <w:rPr>
          <w:rFonts w:ascii="仿宋" w:eastAsia="仿宋" w:hAnsi="仿宋"/>
          <w:sz w:val="32"/>
          <w:szCs w:val="32"/>
        </w:rPr>
        <w:t>形成可复制可推广</w:t>
      </w:r>
      <w:r w:rsidRPr="00031085">
        <w:rPr>
          <w:rFonts w:ascii="仿宋" w:eastAsia="仿宋" w:hAnsi="仿宋" w:hint="eastAsia"/>
          <w:sz w:val="32"/>
          <w:szCs w:val="32"/>
        </w:rPr>
        <w:t>的经验</w:t>
      </w:r>
      <w:r>
        <w:rPr>
          <w:rFonts w:ascii="仿宋" w:eastAsia="仿宋" w:hAnsi="仿宋" w:hint="eastAsia"/>
          <w:sz w:val="32"/>
          <w:szCs w:val="32"/>
        </w:rPr>
        <w:t>和</w:t>
      </w:r>
      <w:r w:rsidRPr="00031085">
        <w:rPr>
          <w:rFonts w:ascii="仿宋" w:eastAsia="仿宋" w:hAnsi="仿宋"/>
          <w:sz w:val="32"/>
          <w:szCs w:val="32"/>
        </w:rPr>
        <w:t>可持续发展模式，</w:t>
      </w:r>
      <w:r>
        <w:rPr>
          <w:rFonts w:ascii="仿宋" w:eastAsia="仿宋" w:hAnsi="仿宋" w:hint="eastAsia"/>
          <w:sz w:val="32"/>
          <w:szCs w:val="32"/>
        </w:rPr>
        <w:t>不断</w:t>
      </w:r>
      <w:r w:rsidRPr="00031085">
        <w:rPr>
          <w:rFonts w:ascii="仿宋" w:eastAsia="仿宋" w:hAnsi="仿宋" w:hint="eastAsia"/>
          <w:sz w:val="32"/>
          <w:szCs w:val="32"/>
        </w:rPr>
        <w:t>提升市民</w:t>
      </w:r>
      <w:r>
        <w:rPr>
          <w:rFonts w:ascii="仿宋" w:eastAsia="仿宋" w:hAnsi="仿宋" w:hint="eastAsia"/>
          <w:sz w:val="32"/>
          <w:szCs w:val="32"/>
        </w:rPr>
        <w:t>大众</w:t>
      </w:r>
      <w:r w:rsidRPr="00031085">
        <w:rPr>
          <w:rFonts w:ascii="仿宋" w:eastAsia="仿宋" w:hAnsi="仿宋" w:hint="eastAsia"/>
          <w:sz w:val="32"/>
          <w:szCs w:val="32"/>
        </w:rPr>
        <w:t>的获得感</w:t>
      </w:r>
      <w:r>
        <w:rPr>
          <w:rFonts w:ascii="仿宋" w:eastAsia="仿宋" w:hAnsi="仿宋" w:hint="eastAsia"/>
          <w:sz w:val="32"/>
          <w:szCs w:val="32"/>
        </w:rPr>
        <w:t>、</w:t>
      </w:r>
      <w:r w:rsidRPr="00031085">
        <w:rPr>
          <w:rFonts w:ascii="仿宋" w:eastAsia="仿宋" w:hAnsi="仿宋" w:hint="eastAsia"/>
          <w:sz w:val="32"/>
          <w:szCs w:val="32"/>
        </w:rPr>
        <w:t>满意度。</w:t>
      </w:r>
    </w:p>
    <w:p w:rsidR="003B607C" w:rsidRPr="000D133F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0D133F">
        <w:rPr>
          <w:rFonts w:ascii="黑体" w:eastAsia="黑体" w:hAnsi="黑体" w:hint="eastAsia"/>
          <w:sz w:val="32"/>
          <w:szCs w:val="32"/>
        </w:rPr>
        <w:t>五、申报材料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1085">
        <w:rPr>
          <w:rFonts w:ascii="仿宋" w:eastAsia="仿宋" w:hAnsi="仿宋" w:cs="仿宋_GB2312" w:hint="eastAsia"/>
          <w:sz w:val="32"/>
          <w:szCs w:val="32"/>
        </w:rPr>
        <w:t>1、《上海市公共文化建设创新项目推荐表》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1085">
        <w:rPr>
          <w:rFonts w:ascii="仿宋" w:eastAsia="仿宋" w:hAnsi="仿宋" w:cs="仿宋_GB2312" w:hint="eastAsia"/>
          <w:sz w:val="32"/>
          <w:szCs w:val="32"/>
        </w:rPr>
        <w:t>2、</w:t>
      </w:r>
      <w:r>
        <w:rPr>
          <w:rFonts w:ascii="仿宋" w:eastAsia="仿宋" w:hAnsi="仿宋" w:cs="仿宋_GB2312" w:hint="eastAsia"/>
          <w:sz w:val="32"/>
          <w:szCs w:val="32"/>
        </w:rPr>
        <w:t>项目介绍</w:t>
      </w:r>
      <w:r w:rsidRPr="00031085">
        <w:rPr>
          <w:rFonts w:ascii="仿宋" w:eastAsia="仿宋" w:hAnsi="仿宋" w:cs="仿宋_GB2312" w:hint="eastAsia"/>
          <w:sz w:val="32"/>
          <w:szCs w:val="32"/>
        </w:rPr>
        <w:t>（内容</w:t>
      </w:r>
      <w:r>
        <w:rPr>
          <w:rFonts w:ascii="仿宋" w:eastAsia="仿宋" w:hAnsi="仿宋" w:cs="仿宋_GB2312" w:hint="eastAsia"/>
          <w:sz w:val="32"/>
          <w:szCs w:val="32"/>
        </w:rPr>
        <w:t>主要</w:t>
      </w:r>
      <w:r w:rsidRPr="00031085">
        <w:rPr>
          <w:rFonts w:ascii="仿宋" w:eastAsia="仿宋" w:hAnsi="仿宋" w:cs="仿宋_GB2312" w:hint="eastAsia"/>
          <w:sz w:val="32"/>
          <w:szCs w:val="32"/>
        </w:rPr>
        <w:t>包括项目背景、主要做法、初步成效等</w:t>
      </w:r>
      <w:r>
        <w:rPr>
          <w:rFonts w:ascii="仿宋" w:eastAsia="仿宋" w:hAnsi="仿宋" w:cs="仿宋_GB2312" w:hint="eastAsia"/>
          <w:sz w:val="32"/>
          <w:szCs w:val="32"/>
        </w:rPr>
        <w:t>三部分</w:t>
      </w:r>
      <w:r w:rsidRPr="00031085">
        <w:rPr>
          <w:rFonts w:ascii="仿宋" w:eastAsia="仿宋" w:hAnsi="仿宋" w:cs="仿宋_GB2312"/>
          <w:sz w:val="32"/>
          <w:szCs w:val="32"/>
        </w:rPr>
        <w:t>1500</w:t>
      </w:r>
      <w:r w:rsidRPr="00031085">
        <w:rPr>
          <w:rFonts w:ascii="仿宋" w:eastAsia="仿宋" w:hAnsi="仿宋" w:cs="仿宋_GB2312" w:hint="eastAsia"/>
          <w:sz w:val="32"/>
          <w:szCs w:val="32"/>
        </w:rPr>
        <w:t>字左右）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31085">
        <w:rPr>
          <w:rFonts w:ascii="仿宋" w:eastAsia="仿宋" w:hAnsi="仿宋" w:cs="仿宋_GB2312" w:hint="eastAsia"/>
          <w:sz w:val="32"/>
          <w:szCs w:val="32"/>
        </w:rPr>
        <w:t>3、</w:t>
      </w:r>
      <w:r w:rsidRPr="00031085">
        <w:rPr>
          <w:rFonts w:ascii="仿宋" w:eastAsia="仿宋" w:hAnsi="仿宋" w:cs="仿宋_GB2312"/>
          <w:sz w:val="32"/>
          <w:szCs w:val="32"/>
        </w:rPr>
        <w:t>3-5</w:t>
      </w:r>
      <w:r w:rsidRPr="00031085">
        <w:rPr>
          <w:rFonts w:ascii="仿宋" w:eastAsia="仿宋" w:hAnsi="仿宋" w:cs="仿宋_GB2312" w:hint="eastAsia"/>
          <w:sz w:val="32"/>
          <w:szCs w:val="32"/>
        </w:rPr>
        <w:t>张项目照片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Pr="00031085">
        <w:rPr>
          <w:rFonts w:ascii="仿宋" w:eastAsia="仿宋" w:hAnsi="仿宋" w:cs="仿宋_GB2312" w:hint="eastAsia"/>
          <w:sz w:val="32"/>
          <w:szCs w:val="32"/>
        </w:rPr>
        <w:t>、本年度获国家和市级政府奖励及其他荣誉材料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031085">
        <w:rPr>
          <w:rFonts w:ascii="仿宋" w:eastAsia="仿宋" w:hAnsi="仿宋" w:cs="仿宋_GB2312" w:hint="eastAsia"/>
          <w:sz w:val="32"/>
          <w:szCs w:val="32"/>
        </w:rPr>
        <w:t>、媒体报道材料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 w:rsidRPr="00031085">
        <w:rPr>
          <w:rFonts w:ascii="仿宋" w:eastAsia="仿宋" w:hAnsi="仿宋" w:cs="仿宋_GB2312" w:hint="eastAsia"/>
          <w:sz w:val="32"/>
          <w:szCs w:val="32"/>
        </w:rPr>
        <w:t>、</w:t>
      </w:r>
      <w:r w:rsidRPr="00031085">
        <w:rPr>
          <w:rFonts w:ascii="仿宋" w:eastAsia="仿宋" w:hAnsi="仿宋"/>
          <w:sz w:val="32"/>
          <w:szCs w:val="32"/>
        </w:rPr>
        <w:t>诚信</w:t>
      </w:r>
      <w:r w:rsidRPr="00031085">
        <w:rPr>
          <w:rFonts w:ascii="仿宋" w:eastAsia="仿宋" w:hAnsi="仿宋" w:cs="仿宋_GB2312" w:hint="eastAsia"/>
          <w:sz w:val="32"/>
          <w:szCs w:val="32"/>
        </w:rPr>
        <w:t>承诺书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31085">
        <w:rPr>
          <w:rFonts w:ascii="仿宋" w:eastAsia="仿宋" w:hAnsi="仿宋" w:hint="eastAsia"/>
          <w:sz w:val="32"/>
          <w:szCs w:val="32"/>
        </w:rPr>
        <w:t>提交的各类材料均不予退回，请申报者自行备份。</w:t>
      </w:r>
    </w:p>
    <w:p w:rsidR="003B607C" w:rsidRPr="00031085" w:rsidRDefault="003B607C" w:rsidP="003B607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推荐材料在</w:t>
      </w:r>
      <w:r w:rsidRPr="00031085">
        <w:rPr>
          <w:rFonts w:ascii="仿宋" w:eastAsia="仿宋" w:hAnsi="仿宋" w:cs="仿宋_GB2312" w:hint="eastAsia"/>
          <w:sz w:val="32"/>
          <w:szCs w:val="32"/>
        </w:rPr>
        <w:t>上海市文化</w:t>
      </w:r>
      <w:r>
        <w:rPr>
          <w:rFonts w:ascii="仿宋" w:eastAsia="仿宋" w:hAnsi="仿宋" w:cs="仿宋_GB2312" w:hint="eastAsia"/>
          <w:sz w:val="32"/>
          <w:szCs w:val="32"/>
        </w:rPr>
        <w:t>和旅游</w:t>
      </w:r>
      <w:r w:rsidRPr="00031085">
        <w:rPr>
          <w:rFonts w:ascii="仿宋" w:eastAsia="仿宋" w:hAnsi="仿宋" w:cs="仿宋_GB2312" w:hint="eastAsia"/>
          <w:sz w:val="32"/>
          <w:szCs w:val="32"/>
        </w:rPr>
        <w:t>局网站</w:t>
      </w:r>
      <w:r>
        <w:rPr>
          <w:rFonts w:ascii="仿宋" w:eastAsia="仿宋" w:hAnsi="仿宋" w:cs="仿宋_GB2312" w:hint="eastAsia"/>
          <w:sz w:val="32"/>
          <w:szCs w:val="32"/>
        </w:rPr>
        <w:t>网上填写审核通过后</w:t>
      </w:r>
      <w:r w:rsidRPr="00031085">
        <w:rPr>
          <w:rFonts w:ascii="仿宋" w:eastAsia="仿宋" w:hAnsi="仿宋" w:cs="仿宋_GB2312" w:hint="eastAsia"/>
          <w:sz w:val="32"/>
          <w:szCs w:val="32"/>
        </w:rPr>
        <w:t>打印，加盖推荐单位公章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031085">
        <w:rPr>
          <w:rFonts w:ascii="仿宋" w:eastAsia="仿宋" w:hAnsi="仿宋" w:cs="仿宋_GB2312" w:hint="eastAsia"/>
          <w:sz w:val="32"/>
          <w:szCs w:val="32"/>
        </w:rPr>
        <w:t>提交件</w:t>
      </w:r>
      <w:r>
        <w:rPr>
          <w:rFonts w:ascii="仿宋" w:eastAsia="仿宋" w:hAnsi="仿宋" w:cs="仿宋_GB2312" w:hint="eastAsia"/>
          <w:sz w:val="32"/>
          <w:szCs w:val="32"/>
        </w:rPr>
        <w:t>原件</w:t>
      </w:r>
      <w:r w:rsidRPr="00031085">
        <w:rPr>
          <w:rFonts w:ascii="仿宋" w:eastAsia="仿宋" w:hAnsi="仿宋" w:cs="仿宋_GB2312" w:hint="eastAsia"/>
          <w:sz w:val="32"/>
          <w:szCs w:val="32"/>
        </w:rPr>
        <w:t>一份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3B607C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六、监督管理</w:t>
      </w:r>
    </w:p>
    <w:p w:rsidR="003B607C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31085">
        <w:rPr>
          <w:rFonts w:ascii="仿宋" w:eastAsia="仿宋" w:hAnsi="仿宋"/>
          <w:sz w:val="32"/>
          <w:szCs w:val="32"/>
        </w:rPr>
        <w:lastRenderedPageBreak/>
        <w:t>申报主体须统一填写《诚信承诺书》，</w:t>
      </w:r>
      <w:r w:rsidRPr="0014522C">
        <w:rPr>
          <w:rFonts w:ascii="仿宋" w:eastAsia="仿宋" w:hAnsi="仿宋" w:hint="eastAsia"/>
          <w:sz w:val="32"/>
          <w:szCs w:val="32"/>
        </w:rPr>
        <w:t>市文化和旅游局</w:t>
      </w:r>
      <w:r w:rsidRPr="00031085">
        <w:rPr>
          <w:rFonts w:ascii="仿宋" w:eastAsia="仿宋" w:hAnsi="仿宋"/>
          <w:sz w:val="32"/>
          <w:szCs w:val="32"/>
        </w:rPr>
        <w:t>核实申报主体诚信</w:t>
      </w:r>
      <w:r w:rsidRPr="00031085">
        <w:rPr>
          <w:rFonts w:ascii="仿宋" w:eastAsia="仿宋" w:hAnsi="仿宋" w:hint="eastAsia"/>
          <w:sz w:val="32"/>
          <w:szCs w:val="32"/>
        </w:rPr>
        <w:t>情况</w:t>
      </w:r>
      <w:r w:rsidRPr="00031085">
        <w:rPr>
          <w:rFonts w:ascii="仿宋" w:eastAsia="仿宋" w:hAnsi="仿宋"/>
          <w:sz w:val="32"/>
          <w:szCs w:val="32"/>
        </w:rPr>
        <w:t>。凡有严重失信行为的</w:t>
      </w:r>
      <w:r w:rsidRPr="00031085">
        <w:rPr>
          <w:rFonts w:ascii="仿宋" w:eastAsia="仿宋" w:hAnsi="仿宋" w:hint="eastAsia"/>
          <w:sz w:val="32"/>
          <w:szCs w:val="32"/>
        </w:rPr>
        <w:t>主体</w:t>
      </w:r>
      <w:r w:rsidRPr="00031085">
        <w:rPr>
          <w:rFonts w:ascii="仿宋" w:eastAsia="仿宋" w:hAnsi="仿宋"/>
          <w:sz w:val="32"/>
          <w:szCs w:val="32"/>
        </w:rPr>
        <w:t>，撤销奖励，追回奖状、证书和奖金，取消其年度</w:t>
      </w:r>
      <w:r w:rsidRPr="00031085">
        <w:rPr>
          <w:rFonts w:ascii="仿宋" w:eastAsia="仿宋" w:hAnsi="仿宋" w:hint="eastAsia"/>
          <w:sz w:val="32"/>
          <w:szCs w:val="32"/>
        </w:rPr>
        <w:t>奖励</w:t>
      </w:r>
      <w:r w:rsidRPr="00031085">
        <w:rPr>
          <w:rFonts w:ascii="仿宋" w:eastAsia="仿宋" w:hAnsi="仿宋"/>
          <w:sz w:val="32"/>
          <w:szCs w:val="32"/>
        </w:rPr>
        <w:t>资金</w:t>
      </w:r>
      <w:r w:rsidRPr="00031085">
        <w:rPr>
          <w:rFonts w:ascii="仿宋" w:eastAsia="仿宋" w:hAnsi="仿宋" w:hint="eastAsia"/>
          <w:sz w:val="32"/>
          <w:szCs w:val="32"/>
        </w:rPr>
        <w:t>推荐</w:t>
      </w:r>
      <w:r w:rsidRPr="00031085">
        <w:rPr>
          <w:rFonts w:ascii="仿宋" w:eastAsia="仿宋" w:hAnsi="仿宋"/>
          <w:sz w:val="32"/>
          <w:szCs w:val="32"/>
        </w:rPr>
        <w:t>资格。</w:t>
      </w:r>
      <w:r w:rsidRPr="0014522C">
        <w:rPr>
          <w:rFonts w:ascii="仿宋" w:eastAsia="仿宋" w:hAnsi="仿宋"/>
          <w:sz w:val="32"/>
          <w:szCs w:val="32"/>
        </w:rPr>
        <w:t>该单位或个人</w:t>
      </w:r>
      <w:r w:rsidRPr="0014522C">
        <w:rPr>
          <w:rFonts w:ascii="仿宋" w:eastAsia="仿宋" w:hAnsi="仿宋" w:hint="eastAsia"/>
          <w:sz w:val="32"/>
          <w:szCs w:val="32"/>
        </w:rPr>
        <w:t>三</w:t>
      </w:r>
      <w:r w:rsidRPr="0014522C">
        <w:rPr>
          <w:rFonts w:ascii="仿宋" w:eastAsia="仿宋" w:hAnsi="仿宋"/>
          <w:sz w:val="32"/>
          <w:szCs w:val="32"/>
        </w:rPr>
        <w:t>年内不得参加</w:t>
      </w:r>
      <w:r w:rsidRPr="0014522C">
        <w:rPr>
          <w:rFonts w:ascii="仿宋" w:eastAsia="仿宋" w:hAnsi="仿宋" w:hint="eastAsia"/>
          <w:sz w:val="32"/>
          <w:szCs w:val="32"/>
        </w:rPr>
        <w:t>公共</w:t>
      </w:r>
      <w:r w:rsidRPr="0014522C">
        <w:rPr>
          <w:rFonts w:ascii="仿宋" w:eastAsia="仿宋" w:hAnsi="仿宋"/>
          <w:sz w:val="32"/>
          <w:szCs w:val="32"/>
        </w:rPr>
        <w:t>文化</w:t>
      </w:r>
      <w:r w:rsidRPr="0014522C">
        <w:rPr>
          <w:rFonts w:ascii="仿宋" w:eastAsia="仿宋" w:hAnsi="仿宋" w:hint="eastAsia"/>
          <w:sz w:val="32"/>
          <w:szCs w:val="32"/>
        </w:rPr>
        <w:t>建设</w:t>
      </w:r>
      <w:r w:rsidRPr="0014522C">
        <w:rPr>
          <w:rFonts w:ascii="仿宋" w:eastAsia="仿宋" w:hAnsi="仿宋"/>
          <w:sz w:val="32"/>
          <w:szCs w:val="32"/>
        </w:rPr>
        <w:t>创新</w:t>
      </w:r>
      <w:r w:rsidRPr="0014522C">
        <w:rPr>
          <w:rFonts w:ascii="仿宋" w:eastAsia="仿宋" w:hAnsi="仿宋" w:hint="eastAsia"/>
          <w:sz w:val="32"/>
          <w:szCs w:val="32"/>
        </w:rPr>
        <w:t>项目</w:t>
      </w:r>
      <w:r w:rsidRPr="0014522C">
        <w:rPr>
          <w:rFonts w:ascii="仿宋" w:eastAsia="仿宋" w:hAnsi="仿宋"/>
          <w:sz w:val="32"/>
          <w:szCs w:val="32"/>
        </w:rPr>
        <w:t>的</w:t>
      </w:r>
      <w:r w:rsidRPr="0014522C">
        <w:rPr>
          <w:rFonts w:ascii="仿宋" w:eastAsia="仿宋" w:hAnsi="仿宋" w:hint="eastAsia"/>
          <w:sz w:val="32"/>
          <w:szCs w:val="32"/>
        </w:rPr>
        <w:t>推荐</w:t>
      </w:r>
      <w:r w:rsidRPr="0014522C">
        <w:rPr>
          <w:rFonts w:ascii="仿宋" w:eastAsia="仿宋" w:hAnsi="仿宋"/>
          <w:sz w:val="32"/>
          <w:szCs w:val="32"/>
        </w:rPr>
        <w:t>。</w:t>
      </w:r>
    </w:p>
    <w:p w:rsidR="003B607C" w:rsidRPr="00031085" w:rsidRDefault="003B607C" w:rsidP="003B607C">
      <w:pPr>
        <w:adjustRightInd w:val="0"/>
        <w:snapToGrid w:val="0"/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031085">
        <w:rPr>
          <w:rFonts w:ascii="仿宋" w:eastAsia="仿宋" w:hAnsi="仿宋"/>
          <w:sz w:val="32"/>
          <w:szCs w:val="32"/>
        </w:rPr>
        <w:t>对于冒领、截留、挪用、挤占专项资金的行为，将追究其法律责任。</w:t>
      </w:r>
      <w:r w:rsidRPr="00031085">
        <w:rPr>
          <w:rFonts w:ascii="仿宋" w:eastAsia="仿宋" w:hAnsi="仿宋" w:hint="eastAsia"/>
          <w:sz w:val="32"/>
          <w:szCs w:val="32"/>
        </w:rPr>
        <w:t>奖励资金的使用</w:t>
      </w:r>
      <w:r>
        <w:rPr>
          <w:rFonts w:ascii="仿宋" w:eastAsia="仿宋" w:hAnsi="仿宋" w:hint="eastAsia"/>
          <w:sz w:val="32"/>
          <w:szCs w:val="32"/>
        </w:rPr>
        <w:t>严格执行</w:t>
      </w:r>
      <w:r w:rsidRPr="00031085"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 w:hint="eastAsia"/>
          <w:sz w:val="32"/>
          <w:szCs w:val="32"/>
        </w:rPr>
        <w:t>财务制度规定</w:t>
      </w:r>
      <w:r w:rsidRPr="00031085">
        <w:rPr>
          <w:rFonts w:ascii="仿宋" w:eastAsia="仿宋" w:hAnsi="仿宋" w:hint="eastAsia"/>
          <w:sz w:val="32"/>
          <w:szCs w:val="32"/>
        </w:rPr>
        <w:t>的范围和用途，不得用于公职人员的个人奖励。</w:t>
      </w:r>
    </w:p>
    <w:p w:rsidR="003B607C" w:rsidRPr="000D133F" w:rsidRDefault="003B607C" w:rsidP="003B607C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0D133F">
        <w:rPr>
          <w:rFonts w:ascii="黑体" w:eastAsia="黑体" w:hAnsi="黑体" w:hint="eastAsia"/>
          <w:sz w:val="32"/>
          <w:szCs w:val="32"/>
        </w:rPr>
        <w:t>七、</w:t>
      </w:r>
      <w:r>
        <w:rPr>
          <w:rFonts w:ascii="黑体" w:eastAsia="黑体" w:hAnsi="黑体" w:hint="eastAsia"/>
          <w:sz w:val="32"/>
          <w:szCs w:val="32"/>
        </w:rPr>
        <w:t>咨询</w:t>
      </w:r>
      <w:r w:rsidRPr="000D133F">
        <w:rPr>
          <w:rFonts w:ascii="黑体" w:eastAsia="黑体" w:hAnsi="黑体" w:hint="eastAsia"/>
          <w:sz w:val="32"/>
          <w:szCs w:val="32"/>
        </w:rPr>
        <w:t>方式</w:t>
      </w:r>
    </w:p>
    <w:p w:rsidR="003B607C" w:rsidRDefault="003B607C" w:rsidP="003B607C">
      <w:pPr>
        <w:adjustRightInd w:val="0"/>
        <w:snapToGrid w:val="0"/>
        <w:spacing w:line="560" w:lineRule="exact"/>
        <w:ind w:firstLine="641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受理事项：</w:t>
      </w:r>
      <w:r w:rsidRPr="00441071">
        <w:rPr>
          <w:rFonts w:ascii="仿宋" w:eastAsia="仿宋" w:hAnsi="仿宋" w:cs="仿宋_GB2312" w:hint="eastAsia"/>
          <w:sz w:val="32"/>
          <w:szCs w:val="32"/>
        </w:rPr>
        <w:t>陈默耘  33394073</w:t>
      </w:r>
    </w:p>
    <w:p w:rsidR="003B607C" w:rsidRDefault="003B607C" w:rsidP="003B607C">
      <w:pPr>
        <w:adjustRightInd w:val="0"/>
        <w:snapToGrid w:val="0"/>
        <w:spacing w:line="560" w:lineRule="exact"/>
        <w:ind w:firstLine="641"/>
        <w:rPr>
          <w:rFonts w:ascii="仿宋" w:eastAsia="仿宋" w:hAnsi="仿宋" w:cs="仿宋_GB2312"/>
          <w:sz w:val="32"/>
          <w:szCs w:val="32"/>
        </w:rPr>
      </w:pPr>
      <w:bookmarkStart w:id="1" w:name="_GoBack"/>
      <w:bookmarkEnd w:id="1"/>
      <w:r>
        <w:rPr>
          <w:rFonts w:ascii="仿宋" w:eastAsia="仿宋" w:hAnsi="仿宋" w:cs="仿宋_GB2312" w:hint="eastAsia"/>
          <w:sz w:val="32"/>
          <w:szCs w:val="32"/>
        </w:rPr>
        <w:t>政策咨询：何  易  23118207</w:t>
      </w:r>
    </w:p>
    <w:p w:rsidR="003B607C" w:rsidRDefault="003B607C" w:rsidP="003B607C">
      <w:pPr>
        <w:adjustRightInd w:val="0"/>
        <w:snapToGrid w:val="0"/>
        <w:spacing w:line="560" w:lineRule="exact"/>
        <w:ind w:firstLine="641"/>
        <w:rPr>
          <w:rFonts w:ascii="黑体" w:eastAsia="黑体" w:hAnsi="黑体" w:cs="仿宋_GB2312"/>
          <w:sz w:val="32"/>
          <w:szCs w:val="32"/>
        </w:rPr>
      </w:pPr>
      <w:r w:rsidRPr="00DA136D">
        <w:rPr>
          <w:rFonts w:ascii="黑体" w:eastAsia="黑体" w:hAnsi="黑体" w:cs="仿宋_GB2312" w:hint="eastAsia"/>
          <w:sz w:val="32"/>
          <w:szCs w:val="32"/>
        </w:rPr>
        <w:t>八、</w:t>
      </w:r>
      <w:r>
        <w:rPr>
          <w:rFonts w:ascii="黑体" w:eastAsia="黑体" w:hAnsi="黑体" w:cs="仿宋_GB2312" w:hint="eastAsia"/>
          <w:sz w:val="32"/>
          <w:szCs w:val="32"/>
        </w:rPr>
        <w:t>附则</w:t>
      </w:r>
    </w:p>
    <w:p w:rsidR="003B607C" w:rsidRPr="0014522C" w:rsidRDefault="003B607C" w:rsidP="003B607C">
      <w:pPr>
        <w:adjustRightInd w:val="0"/>
        <w:snapToGrid w:val="0"/>
        <w:spacing w:line="560" w:lineRule="exact"/>
        <w:ind w:firstLine="641"/>
        <w:rPr>
          <w:rFonts w:ascii="仿宋" w:eastAsia="仿宋" w:hAnsi="仿宋" w:cs="仿宋_GB2312"/>
          <w:sz w:val="32"/>
          <w:szCs w:val="32"/>
        </w:rPr>
      </w:pPr>
      <w:r w:rsidRPr="00441B4B">
        <w:rPr>
          <w:rFonts w:ascii="仿宋_GB2312" w:eastAsia="仿宋_GB2312" w:hAnsi="仿宋" w:hint="eastAsia"/>
          <w:sz w:val="32"/>
          <w:szCs w:val="32"/>
        </w:rPr>
        <w:t>本“申报指南”由</w:t>
      </w:r>
      <w:r w:rsidRPr="005E17F1">
        <w:rPr>
          <w:rFonts w:ascii="仿宋_GB2312" w:eastAsia="仿宋_GB2312" w:hAnsi="仿宋" w:hint="eastAsia"/>
          <w:sz w:val="32"/>
          <w:szCs w:val="32"/>
        </w:rPr>
        <w:t>上海市文化和旅游局</w:t>
      </w:r>
      <w:r w:rsidRPr="00441B4B">
        <w:rPr>
          <w:rFonts w:ascii="仿宋_GB2312" w:eastAsia="仿宋_GB2312" w:hAnsi="仿宋" w:hint="eastAsia"/>
          <w:sz w:val="32"/>
          <w:szCs w:val="32"/>
        </w:rPr>
        <w:t>负责解释。</w:t>
      </w:r>
    </w:p>
    <w:p w:rsidR="003B607C" w:rsidRPr="00F039D1" w:rsidRDefault="003B607C" w:rsidP="003B607C">
      <w:pPr>
        <w:spacing w:line="600" w:lineRule="exact"/>
        <w:jc w:val="center"/>
        <w:rPr>
          <w:rFonts w:ascii="楷体_GB2312" w:eastAsia="楷体_GB2312" w:hAnsi="华文中宋"/>
          <w:sz w:val="32"/>
          <w:szCs w:val="32"/>
        </w:rPr>
      </w:pPr>
    </w:p>
    <w:p w:rsidR="003B607C" w:rsidRPr="003219EE" w:rsidRDefault="003B607C" w:rsidP="003B607C"/>
    <w:p w:rsidR="004F5A81" w:rsidRDefault="004F5A81"/>
    <w:sectPr w:rsidR="004F5A81" w:rsidSect="000060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8E" w:rsidRDefault="00031C8E" w:rsidP="003B607C">
      <w:r>
        <w:separator/>
      </w:r>
    </w:p>
  </w:endnote>
  <w:endnote w:type="continuationSeparator" w:id="1">
    <w:p w:rsidR="00031C8E" w:rsidRDefault="00031C8E" w:rsidP="003B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8BC" w:rsidRPr="00031085" w:rsidRDefault="004F5A81">
    <w:pPr>
      <w:pStyle w:val="a4"/>
      <w:jc w:val="center"/>
      <w:rPr>
        <w:rFonts w:ascii="宋体" w:hAnsi="宋体"/>
      </w:rPr>
    </w:pPr>
    <w:r w:rsidRPr="00031085">
      <w:rPr>
        <w:rFonts w:ascii="宋体" w:hAnsi="宋体" w:hint="eastAsia"/>
      </w:rPr>
      <w:t>-</w:t>
    </w:r>
    <w:r w:rsidR="00804AE4" w:rsidRPr="00031085">
      <w:rPr>
        <w:rFonts w:ascii="宋体" w:hAnsi="宋体" w:hint="eastAsia"/>
      </w:rPr>
      <w:fldChar w:fldCharType="begin"/>
    </w:r>
    <w:r w:rsidRPr="00031085">
      <w:rPr>
        <w:rFonts w:ascii="宋体" w:hAnsi="宋体" w:hint="eastAsia"/>
      </w:rPr>
      <w:instrText xml:space="preserve"> PAGE   \* MERGEFORMAT </w:instrText>
    </w:r>
    <w:r w:rsidR="00804AE4" w:rsidRPr="00031085">
      <w:rPr>
        <w:rFonts w:ascii="宋体" w:hAnsi="宋体" w:hint="eastAsia"/>
      </w:rPr>
      <w:fldChar w:fldCharType="separate"/>
    </w:r>
    <w:r w:rsidR="006154BF" w:rsidRPr="006154BF">
      <w:rPr>
        <w:rFonts w:ascii="宋体" w:hAnsi="宋体"/>
        <w:noProof/>
        <w:lang w:val="zh-CN"/>
      </w:rPr>
      <w:t>2</w:t>
    </w:r>
    <w:r w:rsidR="00804AE4" w:rsidRPr="00031085">
      <w:rPr>
        <w:rFonts w:ascii="宋体" w:hAnsi="宋体" w:hint="eastAsia"/>
      </w:rPr>
      <w:fldChar w:fldCharType="end"/>
    </w:r>
    <w:r w:rsidRPr="00031085">
      <w:rPr>
        <w:rFonts w:ascii="宋体" w:hAnsi="宋体" w:hint="eastAsia"/>
      </w:rPr>
      <w:t>-</w:t>
    </w:r>
  </w:p>
  <w:p w:rsidR="00EB28BC" w:rsidRDefault="00031C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8E" w:rsidRDefault="00031C8E" w:rsidP="003B607C">
      <w:r>
        <w:separator/>
      </w:r>
    </w:p>
  </w:footnote>
  <w:footnote w:type="continuationSeparator" w:id="1">
    <w:p w:rsidR="00031C8E" w:rsidRDefault="00031C8E" w:rsidP="003B6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07C"/>
    <w:rsid w:val="00031C8E"/>
    <w:rsid w:val="003B607C"/>
    <w:rsid w:val="004F5A81"/>
    <w:rsid w:val="006154BF"/>
    <w:rsid w:val="0080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6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6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6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6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余菲菲</dc:creator>
  <cp:keywords/>
  <dc:description/>
  <cp:lastModifiedBy>余菲菲</cp:lastModifiedBy>
  <cp:revision>3</cp:revision>
  <dcterms:created xsi:type="dcterms:W3CDTF">2021-02-04T08:13:00Z</dcterms:created>
  <dcterms:modified xsi:type="dcterms:W3CDTF">2021-02-04T08:16:00Z</dcterms:modified>
</cp:coreProperties>
</file>