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A" w:rsidRDefault="00F84EEA" w:rsidP="00F84EEA">
      <w:pPr>
        <w:spacing w:line="480" w:lineRule="exac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F84EEA" w:rsidRDefault="00F84EEA" w:rsidP="00F84EEA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2021年春节、元宵期间群众文化重点活动统计表</w:t>
      </w:r>
    </w:p>
    <w:p w:rsidR="00F84EEA" w:rsidRDefault="00F84EEA" w:rsidP="00F84EEA">
      <w:pPr>
        <w:spacing w:line="360" w:lineRule="exact"/>
        <w:rPr>
          <w:b/>
          <w:sz w:val="28"/>
          <w:u w:val="single"/>
        </w:rPr>
      </w:pPr>
      <w:r>
        <w:rPr>
          <w:rFonts w:hint="eastAsia"/>
          <w:b/>
          <w:sz w:val="28"/>
        </w:rPr>
        <w:t>区或单位：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  <w:u w:val="single"/>
        </w:rPr>
        <w:t xml:space="preserve">              </w:t>
      </w:r>
      <w:r>
        <w:rPr>
          <w:b/>
          <w:sz w:val="28"/>
          <w:u w:val="single"/>
        </w:rPr>
        <w:t xml:space="preserve">   </w:t>
      </w:r>
    </w:p>
    <w:tbl>
      <w:tblPr>
        <w:tblW w:w="14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54"/>
        <w:gridCol w:w="1588"/>
        <w:gridCol w:w="2068"/>
        <w:gridCol w:w="809"/>
        <w:gridCol w:w="2068"/>
        <w:gridCol w:w="632"/>
        <w:gridCol w:w="2068"/>
        <w:gridCol w:w="782"/>
        <w:gridCol w:w="2068"/>
        <w:gridCol w:w="984"/>
      </w:tblGrid>
      <w:tr w:rsidR="00F84EEA" w:rsidTr="00CD3048">
        <w:trPr>
          <w:trHeight w:val="37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日期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时间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活动名称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地  点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主办单位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kern w:val="2"/>
                <w:sz w:val="30"/>
                <w:szCs w:val="30"/>
              </w:rPr>
              <w:t>预约方式</w:t>
            </w:r>
          </w:p>
        </w:tc>
      </w:tr>
      <w:tr w:rsidR="00F84EEA" w:rsidTr="00CD3048">
        <w:trPr>
          <w:trHeight w:val="7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F84EEA" w:rsidTr="00CD3048">
        <w:trPr>
          <w:trHeight w:val="7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F84EEA" w:rsidTr="00CD3048">
        <w:trPr>
          <w:trHeight w:val="7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</w:p>
        </w:tc>
      </w:tr>
      <w:tr w:rsidR="00F84EEA" w:rsidTr="00CD3048">
        <w:trPr>
          <w:trHeight w:val="1169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kern w:val="2"/>
                <w:sz w:val="32"/>
              </w:rPr>
            </w:pPr>
            <w:r>
              <w:rPr>
                <w:rFonts w:ascii="黑体" w:eastAsia="黑体" w:hint="eastAsia"/>
                <w:kern w:val="2"/>
                <w:sz w:val="32"/>
              </w:rPr>
              <w:t>重点活动</w:t>
            </w:r>
          </w:p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kern w:val="2"/>
                <w:sz w:val="32"/>
              </w:rPr>
            </w:pPr>
            <w:r>
              <w:rPr>
                <w:rFonts w:ascii="黑体" w:eastAsia="黑体" w:hint="eastAsia"/>
                <w:kern w:val="2"/>
                <w:sz w:val="32"/>
              </w:rPr>
              <w:t>内容简介</w:t>
            </w:r>
          </w:p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(此项必填。请介绍2-3个重点项目的亮点和特色)</w:t>
            </w:r>
          </w:p>
        </w:tc>
        <w:tc>
          <w:tcPr>
            <w:tcW w:w="11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F84EEA">
            <w:pPr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84EEA" w:rsidTr="00CD3048">
        <w:trPr>
          <w:trHeight w:val="747"/>
          <w:jc w:val="center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区级或单位活动场次数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街道（乡镇）活动场次数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全区活动场次总数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Default="00F84EEA" w:rsidP="00CD3048">
            <w:pPr>
              <w:spacing w:line="360" w:lineRule="exact"/>
              <w:jc w:val="center"/>
              <w:rPr>
                <w:rFonts w:ascii="黑体" w:eastAsia="黑体"/>
                <w:b/>
                <w:kern w:val="2"/>
                <w:sz w:val="32"/>
              </w:rPr>
            </w:pPr>
          </w:p>
        </w:tc>
      </w:tr>
    </w:tbl>
    <w:p w:rsidR="00F84EEA" w:rsidRPr="00F84EEA" w:rsidRDefault="00F84EEA" w:rsidP="00F84EEA">
      <w:pPr>
        <w:spacing w:line="320" w:lineRule="exact"/>
        <w:rPr>
          <w:rFonts w:ascii="楷体_GB2312" w:eastAsia="楷体_GB2312" w:hint="eastAsia"/>
          <w:b/>
          <w:szCs w:val="24"/>
        </w:rPr>
      </w:pPr>
      <w:r>
        <w:rPr>
          <w:rFonts w:ascii="楷体_GB2312" w:eastAsia="楷体_GB2312" w:hint="eastAsia"/>
          <w:b/>
          <w:szCs w:val="24"/>
        </w:rPr>
        <w:t>注：</w:t>
      </w:r>
      <w:r w:rsidRPr="00F84EEA">
        <w:rPr>
          <w:rFonts w:ascii="楷体_GB2312" w:eastAsia="楷体_GB2312" w:hint="eastAsia"/>
          <w:b/>
          <w:szCs w:val="24"/>
        </w:rPr>
        <w:t xml:space="preserve"> 1.请填写2月11日至2月26日期间举办的</w:t>
      </w:r>
      <w:r>
        <w:rPr>
          <w:rFonts w:ascii="楷体_GB2312" w:eastAsia="楷体_GB2312" w:hint="eastAsia"/>
          <w:b/>
          <w:szCs w:val="24"/>
        </w:rPr>
        <w:t>能够吸引市民广泛参与</w:t>
      </w:r>
      <w:r w:rsidRPr="00F84EEA">
        <w:rPr>
          <w:rFonts w:ascii="楷体_GB2312" w:eastAsia="楷体_GB2312" w:hint="eastAsia"/>
          <w:b/>
          <w:szCs w:val="24"/>
        </w:rPr>
        <w:t>、且具有地方特色线上、线下活动</w:t>
      </w:r>
      <w:r>
        <w:rPr>
          <w:rFonts w:ascii="楷体_GB2312" w:eastAsia="楷体_GB2312" w:hint="eastAsia"/>
          <w:b/>
          <w:szCs w:val="24"/>
        </w:rPr>
        <w:t>，每区填报不少于5场；</w:t>
      </w:r>
    </w:p>
    <w:p w:rsidR="00F84EEA" w:rsidRPr="00F84EEA" w:rsidRDefault="00F84EEA" w:rsidP="00F84EEA">
      <w:pPr>
        <w:spacing w:line="320" w:lineRule="exact"/>
        <w:ind w:firstLineChars="250" w:firstLine="602"/>
        <w:rPr>
          <w:rFonts w:ascii="楷体_GB2312" w:eastAsia="楷体_GB2312"/>
          <w:b/>
          <w:szCs w:val="24"/>
        </w:rPr>
      </w:pPr>
      <w:r w:rsidRPr="00F84EEA">
        <w:rPr>
          <w:rFonts w:ascii="楷体_GB2312" w:eastAsia="楷体_GB2312" w:hint="eastAsia"/>
          <w:b/>
          <w:szCs w:val="24"/>
        </w:rPr>
        <w:t>2.设施内和广场活动均可填写；</w:t>
      </w:r>
    </w:p>
    <w:p w:rsidR="00F84EEA" w:rsidRPr="00F84EEA" w:rsidRDefault="00F84EEA" w:rsidP="00F84EEA">
      <w:pPr>
        <w:spacing w:line="320" w:lineRule="exact"/>
        <w:rPr>
          <w:rFonts w:ascii="楷体_GB2312" w:eastAsia="楷体_GB2312"/>
          <w:b/>
          <w:szCs w:val="24"/>
        </w:rPr>
      </w:pPr>
      <w:r w:rsidRPr="00F84EEA">
        <w:rPr>
          <w:rFonts w:ascii="楷体_GB2312" w:eastAsia="楷体_GB2312" w:hint="eastAsia"/>
          <w:b/>
          <w:szCs w:val="24"/>
        </w:rPr>
        <w:t xml:space="preserve">     3.此表填写后盖章，请于2021年1月19日前发邮件至市文化和旅游局公共服务处。</w:t>
      </w:r>
    </w:p>
    <w:p w:rsidR="00F84EEA" w:rsidRPr="00F84EEA" w:rsidRDefault="00F84EEA" w:rsidP="00F84EEA">
      <w:pPr>
        <w:spacing w:line="320" w:lineRule="exact"/>
        <w:rPr>
          <w:rFonts w:ascii="楷体_GB2312" w:eastAsia="楷体_GB2312"/>
          <w:b/>
          <w:szCs w:val="24"/>
        </w:rPr>
      </w:pPr>
      <w:r w:rsidRPr="00F84EEA">
        <w:rPr>
          <w:rFonts w:ascii="楷体_GB2312" w:eastAsia="楷体_GB2312" w:hint="eastAsia"/>
          <w:b/>
          <w:szCs w:val="24"/>
        </w:rPr>
        <w:t xml:space="preserve">       联系人：何易   电话：23118207     电子邮箱：</w:t>
      </w:r>
      <w:hyperlink r:id="rId7" w:history="1">
        <w:r w:rsidRPr="00F84EEA">
          <w:rPr>
            <w:rStyle w:val="a5"/>
            <w:rFonts w:ascii="楷体_GB2312" w:eastAsia="楷体_GB2312" w:hint="eastAsia"/>
            <w:b/>
            <w:szCs w:val="24"/>
          </w:rPr>
          <w:t>wgjswc@163.com</w:t>
        </w:r>
      </w:hyperlink>
    </w:p>
    <w:p w:rsidR="00F84EEA" w:rsidRDefault="00F84EEA" w:rsidP="00F84EEA">
      <w:pPr>
        <w:spacing w:line="320" w:lineRule="exact"/>
        <w:ind w:leftChars="355" w:left="852" w:firstLineChars="3000" w:firstLine="8433"/>
        <w:rPr>
          <w:rFonts w:ascii="宋体" w:hAnsi="宋体"/>
          <w:b/>
          <w:sz w:val="28"/>
          <w:szCs w:val="28"/>
        </w:rPr>
      </w:pPr>
    </w:p>
    <w:p w:rsidR="003C74F2" w:rsidRDefault="00F84EEA" w:rsidP="00F84EEA">
      <w:r>
        <w:rPr>
          <w:rFonts w:ascii="宋体" w:hAnsi="宋体" w:hint="eastAsia"/>
          <w:b/>
          <w:szCs w:val="24"/>
        </w:rPr>
        <w:t>填表人：</w:t>
      </w:r>
      <w:r>
        <w:rPr>
          <w:rFonts w:ascii="宋体" w:hAnsi="宋体" w:hint="eastAsia"/>
          <w:b/>
          <w:szCs w:val="24"/>
          <w:u w:val="single"/>
        </w:rPr>
        <w:t xml:space="preserve">            </w:t>
      </w:r>
      <w:r>
        <w:rPr>
          <w:rFonts w:ascii="宋体" w:hAnsi="宋体" w:hint="eastAsia"/>
          <w:b/>
          <w:szCs w:val="24"/>
        </w:rPr>
        <w:t xml:space="preserve">      手机：</w:t>
      </w:r>
      <w:r>
        <w:rPr>
          <w:rFonts w:ascii="宋体" w:hAnsi="宋体" w:hint="eastAsia"/>
          <w:b/>
          <w:szCs w:val="24"/>
          <w:u w:val="single"/>
        </w:rPr>
        <w:t xml:space="preserve">           </w:t>
      </w:r>
      <w:r>
        <w:rPr>
          <w:rFonts w:ascii="宋体" w:hAnsi="宋体" w:hint="eastAsia"/>
          <w:b/>
          <w:szCs w:val="24"/>
        </w:rPr>
        <w:t xml:space="preserve">     文化主管部门盖章_____________  填表日期：</w:t>
      </w:r>
      <w:r>
        <w:rPr>
          <w:rFonts w:ascii="宋体" w:hAnsi="宋体" w:hint="eastAsia"/>
          <w:b/>
          <w:szCs w:val="24"/>
          <w:u w:val="single"/>
        </w:rPr>
        <w:t xml:space="preserve">                </w:t>
      </w:r>
      <w:r>
        <w:rPr>
          <w:szCs w:val="24"/>
        </w:rPr>
        <w:t xml:space="preserve"> </w:t>
      </w:r>
    </w:p>
    <w:sectPr w:rsidR="003C74F2" w:rsidSect="00F84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0C" w:rsidRDefault="00DD4B0C" w:rsidP="00F84EEA">
      <w:pPr>
        <w:spacing w:line="240" w:lineRule="auto"/>
      </w:pPr>
      <w:r>
        <w:separator/>
      </w:r>
    </w:p>
  </w:endnote>
  <w:endnote w:type="continuationSeparator" w:id="0">
    <w:p w:rsidR="00DD4B0C" w:rsidRDefault="00DD4B0C" w:rsidP="00F8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0C" w:rsidRDefault="00DD4B0C" w:rsidP="00F84EEA">
      <w:pPr>
        <w:spacing w:line="240" w:lineRule="auto"/>
      </w:pPr>
      <w:r>
        <w:separator/>
      </w:r>
    </w:p>
  </w:footnote>
  <w:footnote w:type="continuationSeparator" w:id="0">
    <w:p w:rsidR="00DD4B0C" w:rsidRDefault="00DD4B0C" w:rsidP="00F84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0068"/>
    <w:multiLevelType w:val="singleLevel"/>
    <w:tmpl w:val="4E1D006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EEA"/>
    <w:rsid w:val="003C74F2"/>
    <w:rsid w:val="00DD4B0C"/>
    <w:rsid w:val="00F8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EA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EE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8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jswc@yaho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何易</dc:creator>
  <cp:keywords/>
  <dc:description/>
  <cp:lastModifiedBy>何易</cp:lastModifiedBy>
  <cp:revision>3</cp:revision>
  <dcterms:created xsi:type="dcterms:W3CDTF">2020-12-29T01:48:00Z</dcterms:created>
  <dcterms:modified xsi:type="dcterms:W3CDTF">2020-12-29T02:01:00Z</dcterms:modified>
</cp:coreProperties>
</file>