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F74" w:rsidRDefault="00073F74" w:rsidP="00073F74">
      <w:pPr>
        <w:spacing w:line="600" w:lineRule="exact"/>
        <w:rPr>
          <w:rFonts w:ascii="仿宋_GB2312" w:eastAsia="仿宋_GB2312" w:hAnsi="仿宋_GB2312" w:cs="黑体"/>
          <w:sz w:val="32"/>
          <w:szCs w:val="32"/>
        </w:rPr>
      </w:pPr>
      <w:r>
        <w:rPr>
          <w:rFonts w:ascii="仿宋_GB2312" w:eastAsia="仿宋_GB2312" w:hAnsi="仿宋_GB2312" w:cs="黑体" w:hint="eastAsia"/>
          <w:sz w:val="32"/>
          <w:szCs w:val="32"/>
        </w:rPr>
        <w:t>附件2：</w:t>
      </w:r>
    </w:p>
    <w:p w:rsidR="00073F74" w:rsidRDefault="00073F74" w:rsidP="00073F74">
      <w:pPr>
        <w:pStyle w:val="1"/>
        <w:keepNext w:val="0"/>
        <w:keepLines w:val="0"/>
        <w:spacing w:before="0" w:after="0" w:line="600" w:lineRule="exact"/>
        <w:jc w:val="center"/>
        <w:rPr>
          <w:rFonts w:ascii="方正小标宋简体" w:eastAsia="方正小标宋简体" w:hAnsi="方正小标宋简体" w:cs="方正小标宋简体"/>
        </w:rPr>
      </w:pPr>
    </w:p>
    <w:p w:rsidR="00073F74" w:rsidRDefault="00073F74" w:rsidP="00073F74">
      <w:pPr>
        <w:pStyle w:val="1"/>
        <w:keepNext w:val="0"/>
        <w:keepLines w:val="0"/>
        <w:spacing w:before="0" w:after="0" w:line="600" w:lineRule="exact"/>
        <w:jc w:val="center"/>
        <w:rPr>
          <w:rFonts w:ascii="方正小标宋简体" w:eastAsia="方正小标宋简体" w:hAnsi="方正小标宋简体" w:cs="方正小标宋简体"/>
          <w:color w:val="auto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auto"/>
          <w:sz w:val="44"/>
          <w:szCs w:val="44"/>
        </w:rPr>
        <w:t>上海市博物馆馆藏文物定级意见</w:t>
      </w:r>
    </w:p>
    <w:p w:rsidR="00073F74" w:rsidRDefault="00073F74" w:rsidP="00073F74">
      <w:pPr>
        <w:pStyle w:val="1"/>
        <w:keepNext w:val="0"/>
        <w:keepLines w:val="0"/>
        <w:spacing w:before="0" w:after="0" w:line="600" w:lineRule="exact"/>
        <w:jc w:val="center"/>
        <w:rPr>
          <w:rFonts w:ascii="楷体" w:eastAsia="楷体" w:hAnsi="楷体" w:cs="方正小标宋简体"/>
          <w:color w:val="auto"/>
          <w:sz w:val="32"/>
          <w:szCs w:val="32"/>
        </w:rPr>
      </w:pPr>
      <w:r>
        <w:rPr>
          <w:rFonts w:ascii="楷体" w:eastAsia="楷体" w:hAnsi="楷体" w:cs="方正小标宋简体" w:hint="eastAsia"/>
          <w:color w:val="auto"/>
          <w:sz w:val="32"/>
          <w:szCs w:val="32"/>
        </w:rPr>
        <w:t>（样张）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4"/>
        <w:gridCol w:w="2769"/>
        <w:gridCol w:w="492"/>
        <w:gridCol w:w="1275"/>
        <w:gridCol w:w="993"/>
        <w:gridCol w:w="1977"/>
      </w:tblGrid>
      <w:tr w:rsidR="00073F74" w:rsidTr="0018491E">
        <w:trPr>
          <w:trHeight w:val="567"/>
          <w:jc w:val="center"/>
        </w:trPr>
        <w:tc>
          <w:tcPr>
            <w:tcW w:w="1554" w:type="dxa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cs="仿宋_GB2312"/>
                <w:b/>
                <w:kern w:val="2"/>
              </w:rPr>
            </w:pPr>
            <w:r>
              <w:rPr>
                <w:rFonts w:cs="仿宋_GB2312" w:hint="eastAsia"/>
                <w:b/>
                <w:kern w:val="2"/>
              </w:rPr>
              <w:t>文物名称</w:t>
            </w:r>
          </w:p>
        </w:tc>
        <w:tc>
          <w:tcPr>
            <w:tcW w:w="7506" w:type="dxa"/>
            <w:gridSpan w:val="5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cs="仿宋_GB2312"/>
                <w:b/>
                <w:kern w:val="2"/>
              </w:rPr>
            </w:pPr>
          </w:p>
        </w:tc>
      </w:tr>
      <w:tr w:rsidR="00073F74" w:rsidTr="0018491E">
        <w:trPr>
          <w:trHeight w:val="567"/>
          <w:jc w:val="center"/>
        </w:trPr>
        <w:tc>
          <w:tcPr>
            <w:tcW w:w="1554" w:type="dxa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cs="仿宋_GB2312"/>
                <w:b/>
                <w:kern w:val="2"/>
              </w:rPr>
            </w:pPr>
            <w:r>
              <w:rPr>
                <w:rFonts w:cs="仿宋_GB2312" w:hint="eastAsia"/>
                <w:b/>
                <w:kern w:val="2"/>
              </w:rPr>
              <w:t>单位名称</w:t>
            </w:r>
          </w:p>
        </w:tc>
        <w:tc>
          <w:tcPr>
            <w:tcW w:w="7506" w:type="dxa"/>
            <w:gridSpan w:val="5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cs="仿宋_GB2312"/>
                <w:b/>
                <w:kern w:val="2"/>
              </w:rPr>
            </w:pPr>
          </w:p>
        </w:tc>
      </w:tr>
      <w:tr w:rsidR="00073F74" w:rsidTr="0018491E">
        <w:trPr>
          <w:trHeight w:val="567"/>
          <w:jc w:val="center"/>
        </w:trPr>
        <w:tc>
          <w:tcPr>
            <w:tcW w:w="1554" w:type="dxa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cs="仿宋_GB2312"/>
                <w:b/>
                <w:kern w:val="2"/>
              </w:rPr>
            </w:pPr>
            <w:r>
              <w:rPr>
                <w:rFonts w:cs="仿宋_GB2312" w:hint="eastAsia"/>
                <w:b/>
                <w:kern w:val="2"/>
              </w:rPr>
              <w:t>来    源</w:t>
            </w:r>
          </w:p>
        </w:tc>
        <w:tc>
          <w:tcPr>
            <w:tcW w:w="2769" w:type="dxa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cs="仿宋_GB2312"/>
                <w:bCs/>
              </w:rPr>
            </w:pPr>
          </w:p>
        </w:tc>
        <w:tc>
          <w:tcPr>
            <w:tcW w:w="1767" w:type="dxa"/>
            <w:gridSpan w:val="2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cs="仿宋_GB2312"/>
                <w:b/>
              </w:rPr>
            </w:pPr>
            <w:r>
              <w:rPr>
                <w:rFonts w:cs="仿宋_GB2312" w:hint="eastAsia"/>
                <w:b/>
              </w:rPr>
              <w:t>文物总登记号</w:t>
            </w:r>
          </w:p>
        </w:tc>
        <w:tc>
          <w:tcPr>
            <w:tcW w:w="2970" w:type="dxa"/>
            <w:gridSpan w:val="2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cs="仿宋_GB2312"/>
                <w:bCs/>
              </w:rPr>
            </w:pPr>
          </w:p>
        </w:tc>
      </w:tr>
      <w:tr w:rsidR="00073F74" w:rsidTr="0018491E">
        <w:trPr>
          <w:trHeight w:val="567"/>
          <w:jc w:val="center"/>
        </w:trPr>
        <w:tc>
          <w:tcPr>
            <w:tcW w:w="1554" w:type="dxa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cs="仿宋_GB2312"/>
                <w:b/>
                <w:kern w:val="2"/>
              </w:rPr>
            </w:pPr>
            <w:r>
              <w:rPr>
                <w:rFonts w:cs="仿宋_GB2312" w:hint="eastAsia"/>
                <w:b/>
                <w:kern w:val="2"/>
              </w:rPr>
              <w:t>年    代</w:t>
            </w:r>
          </w:p>
        </w:tc>
        <w:tc>
          <w:tcPr>
            <w:tcW w:w="2769" w:type="dxa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cs="仿宋_GB2312"/>
                <w:bCs/>
              </w:rPr>
            </w:pPr>
          </w:p>
        </w:tc>
        <w:tc>
          <w:tcPr>
            <w:tcW w:w="1767" w:type="dxa"/>
            <w:gridSpan w:val="2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cs="仿宋_GB2312"/>
                <w:b/>
              </w:rPr>
            </w:pPr>
            <w:r>
              <w:rPr>
                <w:rFonts w:cs="仿宋_GB2312" w:hint="eastAsia"/>
                <w:b/>
              </w:rPr>
              <w:t>实际数量</w:t>
            </w:r>
          </w:p>
        </w:tc>
        <w:tc>
          <w:tcPr>
            <w:tcW w:w="2970" w:type="dxa"/>
            <w:gridSpan w:val="2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cs="仿宋_GB2312"/>
                <w:bCs/>
              </w:rPr>
            </w:pPr>
          </w:p>
        </w:tc>
      </w:tr>
      <w:tr w:rsidR="00073F74" w:rsidTr="0018491E">
        <w:trPr>
          <w:trHeight w:val="567"/>
          <w:jc w:val="center"/>
        </w:trPr>
        <w:tc>
          <w:tcPr>
            <w:tcW w:w="1554" w:type="dxa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cs="仿宋_GB2312"/>
                <w:b/>
                <w:kern w:val="2"/>
              </w:rPr>
            </w:pPr>
            <w:r>
              <w:rPr>
                <w:rFonts w:cs="仿宋_GB2312" w:hint="eastAsia"/>
                <w:b/>
                <w:kern w:val="2"/>
              </w:rPr>
              <w:t>类    别</w:t>
            </w:r>
          </w:p>
        </w:tc>
        <w:tc>
          <w:tcPr>
            <w:tcW w:w="2769" w:type="dxa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cs="仿宋_GB2312"/>
                <w:bCs/>
              </w:rPr>
            </w:pPr>
          </w:p>
        </w:tc>
        <w:tc>
          <w:tcPr>
            <w:tcW w:w="1767" w:type="dxa"/>
            <w:gridSpan w:val="2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cs="仿宋_GB2312"/>
                <w:b/>
              </w:rPr>
            </w:pPr>
            <w:r>
              <w:rPr>
                <w:rFonts w:cs="仿宋_GB2312" w:hint="eastAsia"/>
                <w:b/>
              </w:rPr>
              <w:t>质    地</w:t>
            </w:r>
          </w:p>
        </w:tc>
        <w:tc>
          <w:tcPr>
            <w:tcW w:w="2970" w:type="dxa"/>
            <w:gridSpan w:val="2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cs="仿宋_GB2312"/>
                <w:bCs/>
              </w:rPr>
            </w:pPr>
          </w:p>
        </w:tc>
      </w:tr>
      <w:tr w:rsidR="00073F74" w:rsidTr="0018491E">
        <w:trPr>
          <w:trHeight w:val="6930"/>
          <w:jc w:val="center"/>
        </w:trPr>
        <w:tc>
          <w:tcPr>
            <w:tcW w:w="1554" w:type="dxa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cs="仿宋_GB2312"/>
                <w:b/>
                <w:kern w:val="2"/>
              </w:rPr>
            </w:pPr>
            <w:r>
              <w:rPr>
                <w:rFonts w:cs="仿宋_GB2312" w:hint="eastAsia"/>
                <w:b/>
                <w:kern w:val="2"/>
              </w:rPr>
              <w:t>文物特征</w:t>
            </w:r>
          </w:p>
        </w:tc>
        <w:tc>
          <w:tcPr>
            <w:tcW w:w="7506" w:type="dxa"/>
            <w:gridSpan w:val="5"/>
          </w:tcPr>
          <w:p w:rsidR="00073F74" w:rsidRDefault="00073F74" w:rsidP="0018491E">
            <w:pPr>
              <w:pStyle w:val="p0"/>
              <w:spacing w:before="0" w:beforeAutospacing="0" w:after="0" w:afterAutospacing="0" w:line="400" w:lineRule="exact"/>
              <w:jc w:val="both"/>
              <w:rPr>
                <w:rFonts w:ascii="楷体_GB2312" w:eastAsia="楷体_GB2312" w:hAnsi="楷体_GB2312"/>
              </w:rPr>
            </w:pPr>
            <w:r>
              <w:rPr>
                <w:rFonts w:ascii="楷体_GB2312" w:eastAsia="楷体_GB2312" w:hAnsi="楷体_GB2312" w:hint="eastAsia"/>
              </w:rPr>
              <w:t>（</w:t>
            </w:r>
            <w:proofErr w:type="gramStart"/>
            <w:r>
              <w:rPr>
                <w:rFonts w:ascii="楷体_GB2312" w:eastAsia="楷体_GB2312" w:hAnsi="楷体_GB2312" w:hint="eastAsia"/>
              </w:rPr>
              <w:t>从器形</w:t>
            </w:r>
            <w:proofErr w:type="gramEnd"/>
            <w:r>
              <w:rPr>
                <w:rFonts w:ascii="楷体_GB2312" w:eastAsia="楷体_GB2312" w:hAnsi="楷体_GB2312" w:hint="eastAsia"/>
              </w:rPr>
              <w:t>特征、纹饰题材、工艺技法、艺术风格、铭记款识、出土地点、流传经历、</w:t>
            </w:r>
            <w:proofErr w:type="gramStart"/>
            <w:r>
              <w:rPr>
                <w:rFonts w:ascii="楷体_GB2312" w:eastAsia="楷体_GB2312" w:hAnsi="楷体_GB2312" w:hint="eastAsia"/>
              </w:rPr>
              <w:t>完残状况</w:t>
            </w:r>
            <w:proofErr w:type="gramEnd"/>
            <w:r>
              <w:rPr>
                <w:rFonts w:ascii="楷体_GB2312" w:eastAsia="楷体_GB2312" w:hAnsi="楷体_GB2312" w:hint="eastAsia"/>
              </w:rPr>
              <w:t>等方面进行价值描述）</w:t>
            </w:r>
          </w:p>
        </w:tc>
      </w:tr>
      <w:tr w:rsidR="00073F74" w:rsidTr="0018491E">
        <w:trPr>
          <w:trHeight w:val="995"/>
          <w:jc w:val="center"/>
        </w:trPr>
        <w:tc>
          <w:tcPr>
            <w:tcW w:w="1554" w:type="dxa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cs="仿宋_GB2312"/>
                <w:b/>
                <w:kern w:val="2"/>
              </w:rPr>
            </w:pPr>
            <w:r>
              <w:rPr>
                <w:rFonts w:cs="仿宋_GB2312" w:hint="eastAsia"/>
                <w:b/>
                <w:kern w:val="2"/>
              </w:rPr>
              <w:t>定级意见</w:t>
            </w:r>
          </w:p>
        </w:tc>
        <w:tc>
          <w:tcPr>
            <w:tcW w:w="7506" w:type="dxa"/>
            <w:gridSpan w:val="5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ascii="仿宋_GB2312" w:eastAsia="仿宋_GB2312" w:hAnsi="仿宋"/>
                <w:bCs/>
                <w:sz w:val="30"/>
                <w:szCs w:val="30"/>
              </w:rPr>
            </w:pPr>
            <w:r>
              <w:rPr>
                <w:rFonts w:cs="仿宋_GB2312" w:hint="eastAsia"/>
                <w:bCs/>
                <w:kern w:val="2"/>
                <w:sz w:val="32"/>
                <w:szCs w:val="32"/>
              </w:rPr>
              <w:t>拟定为：□珍贵文物（</w:t>
            </w:r>
            <w:r>
              <w:rPr>
                <w:rFonts w:ascii="仿宋_GB2312" w:eastAsia="仿宋_GB2312" w:hAnsi="仿宋_GB2312" w:cs="仿宋_GB2312" w:hint="eastAsia"/>
                <w:bCs/>
                <w:sz w:val="36"/>
                <w:szCs w:val="36"/>
                <w:u w:val="single"/>
              </w:rPr>
              <w:t xml:space="preserve">   </w:t>
            </w:r>
            <w:r>
              <w:rPr>
                <w:rFonts w:cs="仿宋_GB2312" w:hint="eastAsia"/>
                <w:bCs/>
                <w:kern w:val="2"/>
                <w:sz w:val="32"/>
                <w:szCs w:val="32"/>
              </w:rPr>
              <w:t>级）   □一般文物</w:t>
            </w:r>
          </w:p>
        </w:tc>
      </w:tr>
      <w:tr w:rsidR="00073F74" w:rsidTr="0018491E">
        <w:trPr>
          <w:trHeight w:val="2111"/>
          <w:jc w:val="center"/>
        </w:trPr>
        <w:tc>
          <w:tcPr>
            <w:tcW w:w="1554" w:type="dxa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</w:pPr>
            <w:r>
              <w:rPr>
                <w:rFonts w:cs="仿宋_GB2312" w:hint="eastAsia"/>
                <w:b/>
                <w:kern w:val="2"/>
              </w:rPr>
              <w:lastRenderedPageBreak/>
              <w:t>定级依据</w:t>
            </w:r>
          </w:p>
        </w:tc>
        <w:tc>
          <w:tcPr>
            <w:tcW w:w="7506" w:type="dxa"/>
            <w:gridSpan w:val="5"/>
          </w:tcPr>
          <w:p w:rsidR="00073F74" w:rsidRDefault="00073F74" w:rsidP="0018491E">
            <w:pPr>
              <w:pStyle w:val="p0"/>
              <w:spacing w:before="0" w:beforeAutospacing="0" w:after="0" w:afterAutospacing="0" w:line="400" w:lineRule="exact"/>
              <w:jc w:val="both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楷体_GB2312" w:eastAsia="楷体_GB2312" w:hAnsi="楷体_GB2312" w:hint="eastAsia"/>
              </w:rPr>
              <w:t>（从历史、科学、艺术、文化、社会、时代价值等方面）</w:t>
            </w:r>
          </w:p>
        </w:tc>
      </w:tr>
      <w:tr w:rsidR="00073F74" w:rsidTr="0018491E">
        <w:trPr>
          <w:trHeight w:val="567"/>
          <w:jc w:val="center"/>
        </w:trPr>
        <w:tc>
          <w:tcPr>
            <w:tcW w:w="1554" w:type="dxa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ascii="仿宋_GB2312" w:eastAsia="仿宋_GB2312" w:hAnsi="仿宋_GB2312" w:cs="仿宋_GB2312"/>
                <w:b/>
                <w:kern w:val="2"/>
                <w:sz w:val="30"/>
                <w:szCs w:val="30"/>
              </w:rPr>
            </w:pPr>
            <w:r>
              <w:rPr>
                <w:rFonts w:cs="仿宋_GB2312" w:hint="eastAsia"/>
                <w:b/>
                <w:kern w:val="2"/>
              </w:rPr>
              <w:t>鉴定时间</w:t>
            </w:r>
          </w:p>
        </w:tc>
        <w:tc>
          <w:tcPr>
            <w:tcW w:w="3261" w:type="dxa"/>
            <w:gridSpan w:val="2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cs="仿宋_GB2312"/>
                <w:b/>
                <w:kern w:val="2"/>
              </w:rPr>
            </w:pPr>
          </w:p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cs="仿宋_GB2312"/>
                <w:b/>
                <w:kern w:val="2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ascii="仿宋_GB2312" w:eastAsia="仿宋_GB2312" w:hAnsi="仿宋_GB2312" w:cs="仿宋_GB2312"/>
                <w:b/>
                <w:sz w:val="30"/>
                <w:szCs w:val="30"/>
              </w:rPr>
            </w:pPr>
            <w:r>
              <w:rPr>
                <w:rFonts w:cs="仿宋_GB2312" w:hint="eastAsia"/>
                <w:b/>
                <w:kern w:val="2"/>
              </w:rPr>
              <w:t>鉴定地点</w:t>
            </w:r>
          </w:p>
        </w:tc>
        <w:tc>
          <w:tcPr>
            <w:tcW w:w="1977" w:type="dxa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cs="仿宋_GB2312"/>
                <w:b/>
                <w:kern w:val="2"/>
              </w:rPr>
            </w:pPr>
          </w:p>
        </w:tc>
      </w:tr>
      <w:tr w:rsidR="00073F74" w:rsidTr="0018491E">
        <w:trPr>
          <w:trHeight w:val="567"/>
          <w:jc w:val="center"/>
        </w:trPr>
        <w:tc>
          <w:tcPr>
            <w:tcW w:w="1554" w:type="dxa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cs="仿宋_GB2312"/>
                <w:b/>
                <w:kern w:val="2"/>
              </w:rPr>
            </w:pPr>
            <w:r>
              <w:rPr>
                <w:rFonts w:cs="仿宋_GB2312" w:hint="eastAsia"/>
                <w:b/>
                <w:kern w:val="2"/>
              </w:rPr>
              <w:t>鉴定人员</w:t>
            </w:r>
          </w:p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ascii="仿宋_GB2312" w:eastAsia="仿宋_GB2312" w:hAnsi="仿宋_GB2312" w:cs="仿宋_GB2312"/>
                <w:b/>
                <w:kern w:val="2"/>
                <w:sz w:val="30"/>
                <w:szCs w:val="30"/>
              </w:rPr>
            </w:pPr>
            <w:r>
              <w:rPr>
                <w:rFonts w:cs="仿宋_GB2312" w:hint="eastAsia"/>
                <w:b/>
                <w:kern w:val="2"/>
              </w:rPr>
              <w:t>姓    名</w:t>
            </w:r>
          </w:p>
        </w:tc>
        <w:tc>
          <w:tcPr>
            <w:tcW w:w="3261" w:type="dxa"/>
            <w:gridSpan w:val="2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cs="仿宋_GB2312"/>
                <w:b/>
                <w:kern w:val="2"/>
              </w:rPr>
            </w:pPr>
            <w:r>
              <w:rPr>
                <w:rFonts w:cs="仿宋_GB2312" w:hint="eastAsia"/>
                <w:b/>
                <w:kern w:val="2"/>
              </w:rPr>
              <w:t>工作单位</w:t>
            </w:r>
          </w:p>
        </w:tc>
        <w:tc>
          <w:tcPr>
            <w:tcW w:w="2268" w:type="dxa"/>
            <w:gridSpan w:val="2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cs="仿宋_GB2312"/>
                <w:b/>
                <w:kern w:val="2"/>
              </w:rPr>
            </w:pPr>
            <w:r>
              <w:rPr>
                <w:rFonts w:cs="仿宋_GB2312" w:hint="eastAsia"/>
                <w:b/>
                <w:kern w:val="2"/>
              </w:rPr>
              <w:t>职称/职务</w:t>
            </w:r>
          </w:p>
        </w:tc>
        <w:tc>
          <w:tcPr>
            <w:tcW w:w="1977" w:type="dxa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cs="仿宋_GB2312"/>
                <w:b/>
                <w:kern w:val="2"/>
              </w:rPr>
            </w:pPr>
            <w:r>
              <w:rPr>
                <w:rFonts w:cs="仿宋_GB2312" w:hint="eastAsia"/>
                <w:b/>
                <w:kern w:val="2"/>
              </w:rPr>
              <w:t>签名</w:t>
            </w:r>
          </w:p>
        </w:tc>
      </w:tr>
      <w:tr w:rsidR="00073F74" w:rsidTr="0018491E">
        <w:trPr>
          <w:trHeight w:val="567"/>
          <w:jc w:val="center"/>
        </w:trPr>
        <w:tc>
          <w:tcPr>
            <w:tcW w:w="1554" w:type="dxa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ascii="仿宋_GB2312" w:eastAsia="仿宋_GB2312" w:hAnsi="仿宋_GB2312" w:cs="仿宋_GB2312"/>
                <w:bCs/>
                <w:kern w:val="2"/>
                <w:sz w:val="30"/>
                <w:szCs w:val="30"/>
              </w:rPr>
            </w:pPr>
          </w:p>
        </w:tc>
        <w:tc>
          <w:tcPr>
            <w:tcW w:w="3261" w:type="dxa"/>
            <w:gridSpan w:val="2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1977" w:type="dxa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073F74" w:rsidTr="0018491E">
        <w:trPr>
          <w:trHeight w:val="567"/>
          <w:jc w:val="center"/>
        </w:trPr>
        <w:tc>
          <w:tcPr>
            <w:tcW w:w="1554" w:type="dxa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3261" w:type="dxa"/>
            <w:gridSpan w:val="2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1977" w:type="dxa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073F74" w:rsidTr="0018491E">
        <w:trPr>
          <w:trHeight w:val="567"/>
          <w:jc w:val="center"/>
        </w:trPr>
        <w:tc>
          <w:tcPr>
            <w:tcW w:w="1554" w:type="dxa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3261" w:type="dxa"/>
            <w:gridSpan w:val="2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1977" w:type="dxa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073F74" w:rsidTr="0018491E">
        <w:trPr>
          <w:trHeight w:val="567"/>
          <w:jc w:val="center"/>
        </w:trPr>
        <w:tc>
          <w:tcPr>
            <w:tcW w:w="1554" w:type="dxa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cs="仿宋_GB2312"/>
                <w:b/>
                <w:kern w:val="2"/>
              </w:rPr>
            </w:pPr>
            <w:r>
              <w:rPr>
                <w:rFonts w:cs="仿宋_GB2312" w:hint="eastAsia"/>
                <w:b/>
                <w:kern w:val="2"/>
              </w:rPr>
              <w:t>组织人员</w:t>
            </w:r>
          </w:p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ascii="仿宋_GB2312" w:eastAsia="仿宋_GB2312" w:hAnsi="仿宋"/>
                <w:b/>
                <w:sz w:val="30"/>
                <w:szCs w:val="30"/>
              </w:rPr>
            </w:pPr>
            <w:r>
              <w:rPr>
                <w:rFonts w:cs="仿宋_GB2312" w:hint="eastAsia"/>
                <w:b/>
                <w:kern w:val="2"/>
              </w:rPr>
              <w:t xml:space="preserve">姓    名 </w:t>
            </w:r>
          </w:p>
        </w:tc>
        <w:tc>
          <w:tcPr>
            <w:tcW w:w="3261" w:type="dxa"/>
            <w:gridSpan w:val="2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cs="仿宋_GB2312"/>
                <w:b/>
                <w:kern w:val="2"/>
              </w:rPr>
            </w:pPr>
            <w:r>
              <w:rPr>
                <w:rFonts w:cs="仿宋_GB2312" w:hint="eastAsia"/>
                <w:b/>
                <w:kern w:val="2"/>
              </w:rPr>
              <w:t>工作单位</w:t>
            </w:r>
          </w:p>
        </w:tc>
        <w:tc>
          <w:tcPr>
            <w:tcW w:w="2268" w:type="dxa"/>
            <w:gridSpan w:val="2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cs="仿宋_GB2312"/>
                <w:b/>
                <w:kern w:val="2"/>
              </w:rPr>
            </w:pPr>
            <w:r>
              <w:rPr>
                <w:rFonts w:cs="仿宋_GB2312" w:hint="eastAsia"/>
                <w:b/>
                <w:kern w:val="2"/>
              </w:rPr>
              <w:t>职称/职务</w:t>
            </w:r>
          </w:p>
        </w:tc>
        <w:tc>
          <w:tcPr>
            <w:tcW w:w="1977" w:type="dxa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cs="仿宋_GB2312"/>
                <w:b/>
                <w:kern w:val="2"/>
              </w:rPr>
            </w:pPr>
            <w:r>
              <w:rPr>
                <w:rFonts w:cs="仿宋_GB2312" w:hint="eastAsia"/>
                <w:b/>
                <w:kern w:val="2"/>
              </w:rPr>
              <w:t>签名</w:t>
            </w:r>
          </w:p>
        </w:tc>
      </w:tr>
      <w:tr w:rsidR="00073F74" w:rsidTr="0018491E">
        <w:trPr>
          <w:trHeight w:val="567"/>
          <w:jc w:val="center"/>
        </w:trPr>
        <w:tc>
          <w:tcPr>
            <w:tcW w:w="1554" w:type="dxa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ascii="仿宋_GB2312" w:eastAsia="仿宋_GB2312" w:hAnsi="仿宋"/>
                <w:bCs/>
                <w:sz w:val="30"/>
                <w:szCs w:val="30"/>
              </w:rPr>
            </w:pPr>
          </w:p>
        </w:tc>
        <w:tc>
          <w:tcPr>
            <w:tcW w:w="3261" w:type="dxa"/>
            <w:gridSpan w:val="2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1977" w:type="dxa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073F74" w:rsidTr="0018491E">
        <w:trPr>
          <w:trHeight w:val="567"/>
          <w:jc w:val="center"/>
        </w:trPr>
        <w:tc>
          <w:tcPr>
            <w:tcW w:w="1554" w:type="dxa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3261" w:type="dxa"/>
            <w:gridSpan w:val="2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1977" w:type="dxa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073F74" w:rsidTr="0018491E">
        <w:trPr>
          <w:trHeight w:val="1919"/>
          <w:jc w:val="center"/>
        </w:trPr>
        <w:tc>
          <w:tcPr>
            <w:tcW w:w="1554" w:type="dxa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cs="仿宋_GB2312"/>
                <w:b/>
                <w:kern w:val="2"/>
              </w:rPr>
            </w:pPr>
            <w:r>
              <w:rPr>
                <w:rFonts w:cs="仿宋_GB2312" w:hint="eastAsia"/>
                <w:b/>
                <w:kern w:val="2"/>
              </w:rPr>
              <w:t>组织单位</w:t>
            </w:r>
          </w:p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cs="仿宋_GB2312" w:hint="eastAsia"/>
                <w:b/>
                <w:kern w:val="2"/>
              </w:rPr>
              <w:t>意    见</w:t>
            </w:r>
          </w:p>
        </w:tc>
        <w:tc>
          <w:tcPr>
            <w:tcW w:w="7506" w:type="dxa"/>
            <w:gridSpan w:val="5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ind w:firstLineChars="1300" w:firstLine="3900"/>
              <w:rPr>
                <w:rFonts w:ascii="仿宋_GB2312" w:hAnsi="仿宋"/>
                <w:sz w:val="30"/>
                <w:szCs w:val="30"/>
              </w:rPr>
            </w:pPr>
          </w:p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ascii="仿宋_GB2312" w:hAnsi="仿宋"/>
              </w:rPr>
            </w:pPr>
            <w:r>
              <w:rPr>
                <w:rFonts w:ascii="仿宋_GB2312" w:hAnsi="仿宋" w:hint="eastAsia"/>
              </w:rPr>
              <w:t xml:space="preserve">                        </w:t>
            </w:r>
          </w:p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ascii="仿宋_GB2312" w:hAnsi="仿宋"/>
              </w:rPr>
            </w:pPr>
          </w:p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ascii="仿宋_GB2312" w:hAnsi="仿宋"/>
                <w:sz w:val="30"/>
                <w:szCs w:val="30"/>
              </w:rPr>
            </w:pPr>
            <w:r>
              <w:rPr>
                <w:rFonts w:ascii="仿宋_GB2312" w:hAnsi="仿宋" w:hint="eastAsia"/>
              </w:rPr>
              <w:t>（盖章）</w:t>
            </w:r>
          </w:p>
        </w:tc>
      </w:tr>
      <w:tr w:rsidR="00073F74" w:rsidTr="0018491E">
        <w:trPr>
          <w:trHeight w:val="567"/>
          <w:jc w:val="center"/>
        </w:trPr>
        <w:tc>
          <w:tcPr>
            <w:tcW w:w="1554" w:type="dxa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jc w:val="center"/>
              <w:rPr>
                <w:rFonts w:ascii="仿宋_GB2312" w:eastAsia="仿宋_GB2312" w:hAnsi="仿宋_GB2312" w:cs="仿宋_GB2312"/>
                <w:b/>
                <w:kern w:val="2"/>
                <w:sz w:val="30"/>
                <w:szCs w:val="30"/>
              </w:rPr>
            </w:pPr>
            <w:r>
              <w:rPr>
                <w:rFonts w:cs="仿宋_GB2312" w:hint="eastAsia"/>
                <w:b/>
                <w:kern w:val="2"/>
              </w:rPr>
              <w:t>备注</w:t>
            </w:r>
          </w:p>
        </w:tc>
        <w:tc>
          <w:tcPr>
            <w:tcW w:w="7506" w:type="dxa"/>
            <w:gridSpan w:val="5"/>
            <w:vAlign w:val="center"/>
          </w:tcPr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rPr>
                <w:rFonts w:ascii="仿宋_GB2312" w:eastAsia="仿宋_GB2312" w:hAnsi="仿宋"/>
                <w:sz w:val="30"/>
                <w:szCs w:val="30"/>
              </w:rPr>
            </w:pPr>
          </w:p>
          <w:p w:rsidR="00073F74" w:rsidRDefault="00073F74" w:rsidP="0018491E">
            <w:pPr>
              <w:pStyle w:val="p0"/>
              <w:spacing w:before="0" w:beforeAutospacing="0" w:after="0" w:afterAutospacing="0" w:line="240" w:lineRule="auto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</w:tbl>
    <w:p w:rsidR="00073F74" w:rsidRDefault="00073F74" w:rsidP="00073F74">
      <w:pPr>
        <w:pStyle w:val="a4"/>
        <w:spacing w:after="0" w:line="420" w:lineRule="exact"/>
        <w:ind w:firstLineChars="0" w:firstLine="0"/>
        <w:rPr>
          <w:rFonts w:ascii="楷体_GB2312" w:eastAsia="楷体_GB2312" w:hAnsi="楷体_GB2312" w:cs="仿宋_GB2312"/>
          <w:sz w:val="24"/>
        </w:rPr>
      </w:pPr>
      <w:r>
        <w:rPr>
          <w:rFonts w:ascii="楷体_GB2312" w:eastAsia="楷体_GB2312" w:hAnsi="楷体_GB2312" w:cs="仿宋_GB2312" w:hint="eastAsia"/>
          <w:sz w:val="24"/>
        </w:rPr>
        <w:t>说明：</w:t>
      </w:r>
    </w:p>
    <w:p w:rsidR="00073F74" w:rsidRDefault="00073F74" w:rsidP="00073F74">
      <w:pPr>
        <w:pStyle w:val="a4"/>
        <w:spacing w:after="0" w:line="420" w:lineRule="exact"/>
        <w:ind w:firstLineChars="0" w:firstLine="0"/>
        <w:rPr>
          <w:rFonts w:ascii="楷体_GB2312" w:eastAsia="楷体_GB2312" w:hAnsi="楷体_GB2312" w:cs="仿宋_GB2312"/>
          <w:sz w:val="24"/>
        </w:rPr>
      </w:pPr>
      <w:r>
        <w:rPr>
          <w:rFonts w:ascii="楷体_GB2312" w:eastAsia="楷体_GB2312" w:hAnsi="楷体_GB2312" w:cs="仿宋_GB2312" w:hint="eastAsia"/>
          <w:sz w:val="24"/>
        </w:rPr>
        <w:t>1.“组织单位意见”一栏，由市文保中心组织定级的，由市文保中心填写、盖章；经市文物局授权自行开展定级的，由自行定级的博物馆填写、盖章。</w:t>
      </w:r>
    </w:p>
    <w:p w:rsidR="00073F74" w:rsidRDefault="00073F74" w:rsidP="00073F74">
      <w:pPr>
        <w:pStyle w:val="a4"/>
        <w:spacing w:after="0" w:line="420" w:lineRule="exact"/>
        <w:ind w:firstLineChars="0" w:firstLine="0"/>
        <w:rPr>
          <w:rFonts w:ascii="楷体_GB2312" w:eastAsia="楷体_GB2312" w:hAnsi="楷体_GB2312"/>
          <w:sz w:val="20"/>
          <w:szCs w:val="21"/>
        </w:rPr>
      </w:pPr>
      <w:r>
        <w:rPr>
          <w:rFonts w:ascii="楷体_GB2312" w:eastAsia="楷体_GB2312" w:hAnsi="楷体_GB2312" w:cs="仿宋_GB2312" w:hint="eastAsia"/>
          <w:sz w:val="24"/>
        </w:rPr>
        <w:t>2.本定级意见一式叁份，由市文物局、市文保中心、博物馆各持一份，归档保存。</w:t>
      </w:r>
    </w:p>
    <w:p w:rsidR="005A309C" w:rsidRDefault="00073F74" w:rsidP="00073F74"/>
    <w:sectPr w:rsidR="005A309C" w:rsidSect="00BF46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宋体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184F6CFA" w:usb2="00000012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73F74"/>
    <w:rsid w:val="00073F74"/>
    <w:rsid w:val="00814133"/>
    <w:rsid w:val="00AD31D9"/>
    <w:rsid w:val="00BF4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073F74"/>
    <w:pPr>
      <w:widowControl w:val="0"/>
      <w:spacing w:after="160" w:line="278" w:lineRule="auto"/>
      <w:jc w:val="both"/>
    </w:pPr>
    <w:rPr>
      <w:szCs w:val="24"/>
    </w:rPr>
  </w:style>
  <w:style w:type="paragraph" w:styleId="1">
    <w:name w:val="heading 1"/>
    <w:basedOn w:val="a"/>
    <w:next w:val="a"/>
    <w:link w:val="1Char"/>
    <w:uiPriority w:val="9"/>
    <w:qFormat/>
    <w:rsid w:val="00073F7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uiPriority w:val="9"/>
    <w:qFormat/>
    <w:rsid w:val="00073F74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a4">
    <w:name w:val="Normal Indent"/>
    <w:basedOn w:val="a"/>
    <w:qFormat/>
    <w:rsid w:val="00073F74"/>
    <w:pPr>
      <w:ind w:firstLineChars="200" w:firstLine="420"/>
    </w:pPr>
    <w:rPr>
      <w:rFonts w:ascii="DengXian" w:eastAsia="DengXian" w:hAnsi="DengXian"/>
    </w:rPr>
  </w:style>
  <w:style w:type="paragraph" w:customStyle="1" w:styleId="p0">
    <w:name w:val="p0"/>
    <w:basedOn w:val="a"/>
    <w:qFormat/>
    <w:rsid w:val="00073F74"/>
    <w:pPr>
      <w:widowControl/>
      <w:spacing w:before="100" w:beforeAutospacing="1" w:after="100" w:afterAutospacing="1" w:line="375" w:lineRule="atLeast"/>
      <w:jc w:val="left"/>
    </w:pPr>
    <w:rPr>
      <w:rFonts w:ascii="宋体" w:hAnsi="宋体" w:cs="宋体"/>
      <w:kern w:val="0"/>
      <w:sz w:val="24"/>
    </w:rPr>
  </w:style>
  <w:style w:type="paragraph" w:styleId="a0">
    <w:name w:val="Body Text"/>
    <w:basedOn w:val="a"/>
    <w:link w:val="Char"/>
    <w:uiPriority w:val="99"/>
    <w:semiHidden/>
    <w:unhideWhenUsed/>
    <w:rsid w:val="00073F74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073F74"/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2026-08-03T09:25:00Z</dcterms:created>
  <dcterms:modified xsi:type="dcterms:W3CDTF">2026-08-03T09:26:00Z</dcterms:modified>
</cp:coreProperties>
</file>