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仿宋" w:eastAsia="方正小标宋简体"/>
          <w:sz w:val="44"/>
          <w:szCs w:val="44"/>
        </w:rPr>
        <w:t>十年·海上风华——上海现实题材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美术创作项目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推荐选题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 、城市精神品格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上海，党的诞生地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中共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一大纪念馆开馆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誓言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——铿锵的宣誓声，在党诞生的地方响起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跨越时空的信</w:t>
      </w:r>
      <w:r>
        <w:rPr>
          <w:rFonts w:hint="eastAsia"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龙华革命烈士纪念地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w w:val="95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w w:val="95"/>
          <w:sz w:val="32"/>
          <w:szCs w:val="32"/>
        </w:rPr>
        <w:t>1921，年轻人“对话”年轻人——</w:t>
      </w:r>
      <w:r>
        <w:rPr>
          <w:rFonts w:hint="eastAsia" w:ascii="仿宋_GB2312" w:hAnsi="宋体" w:eastAsia="仿宋_GB2312"/>
          <w:bCs/>
          <w:color w:val="000000"/>
          <w:w w:val="95"/>
          <w:sz w:val="32"/>
          <w:szCs w:val="32"/>
          <w:shd w:val="clear" w:color="auto" w:fill="FFFFFF"/>
        </w:rPr>
        <w:t>他们回来寻觅“自己”</w:t>
      </w:r>
      <w:r>
        <w:rPr>
          <w:rFonts w:hint="eastAsia" w:ascii="仿宋_GB2312" w:hAnsi="仿宋" w:eastAsia="仿宋_GB2312"/>
          <w:w w:val="95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不止是“网红”——“可阅读”的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武康大楼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石库门里的红色秘密——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中共二大会址纪念馆重新开馆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国歌从这里唱响——国歌展示馆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红色之城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——打造红色文化旅游集群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雨中“快闪”歌唱祖国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师者——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最美“90后”之于漪</w:t>
      </w:r>
    </w:p>
    <w:p>
      <w:pPr>
        <w:pStyle w:val="4"/>
        <w:numPr>
          <w:ilvl w:val="0"/>
          <w:numId w:val="0"/>
        </w:numPr>
        <w:spacing w:line="560" w:lineRule="exact"/>
        <w:ind w:leftChars="0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" w:eastAsia="仿宋_GB2312"/>
          <w:sz w:val="32"/>
          <w:szCs w:val="32"/>
        </w:rPr>
        <w:t>美丽的她——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最美“90后”之秦怡</w:t>
      </w:r>
    </w:p>
    <w:p>
      <w:pPr>
        <w:pStyle w:val="4"/>
        <w:numPr>
          <w:ilvl w:val="0"/>
          <w:numId w:val="0"/>
        </w:numPr>
        <w:spacing w:line="560" w:lineRule="exact"/>
        <w:ind w:leftChars="0"/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传递音乐的光和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热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——全国道德模范曹鹏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像云朵一样温柔——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时代楷模吴蓉瑾：云朵老师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红旗颂——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“七一勋章”获得者吕其明：为党和人民创作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二、文化特质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起航，海上丝绸之路——青龙镇：海上丝绸之路的始发港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海，这样“入海”——志丹苑元代水闸遗址：上海水系变迁引领城市变化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上海之根，海派之源</w:t>
      </w:r>
      <w:r>
        <w:rPr>
          <w:rFonts w:hint="eastAsia"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广富林文化遗址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一湾湖水里的上海性格——淀山湖：文人百姓避世的天堂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昔日“东方华尔街”，今日艺术高地——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外滩新貌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走，去看展！——上海国际艺术品交易月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《晨光曲》里的上海舞步——驻场演出《永不消逝的电波》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黄浦江畔飞出“吉祥鸟”——驻场演出《朱</w:t>
      </w:r>
      <w:r>
        <w:rPr>
          <w:rFonts w:hint="eastAsia" w:ascii="仿宋_GB2312" w:hAnsi="仿宋" w:eastAsia="仿宋"/>
          <w:sz w:val="32"/>
          <w:szCs w:val="32"/>
        </w:rPr>
        <w:t>鹮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民乐，原来可以这么炫——驻场演出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《海上生民乐》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走进“大观园”——驻场演出《红楼梦》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上海神奇——驻场演出《时空之旅2》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开启“大美术馆”计划——中华艺术宫10年再出发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“大烟囱”垒起当代艺术高地——上海当代艺术博物馆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陆家嘴最后一块“宝地”——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浦东美术馆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世界级城市图书馆——上海图书馆东馆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苏州河畔，飞来童年之桥——上海少年儿童图书馆新馆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微软雅黑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抬头看云，低头看书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——朵云书院上海中心旗舰店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流光溢彩的都市画卷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——外滩光影秀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森林剧院，水岸舞台——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九棵树（上海）未来艺术中心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三、人居环境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color w:val="333333"/>
          <w:sz w:val="32"/>
          <w:szCs w:val="32"/>
          <w:shd w:val="clear" w:color="auto" w:fill="FFFFFF"/>
        </w:rPr>
        <w:t>可漫步可阅读可休憩</w:t>
      </w:r>
      <w:r>
        <w:rPr>
          <w:rFonts w:hint="eastAsia" w:ascii="仿宋_GB2312" w:hAnsi="黑体" w:eastAsia="仿宋_GB2312"/>
          <w:sz w:val="32"/>
          <w:szCs w:val="32"/>
        </w:rPr>
        <w:t>——上海展览中心广场开放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“长高”的城市天际线——陆家嘴变迁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百年历史建筑的活力“新生”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——上生·新所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没有围墙的音乐殿堂——上海音乐学院拆除围墙融入衡复街区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黑胶唱片里的历史年轮——黑石公寓与“黑石M+”创意园区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愚园路上，一把“文艺范儿”的椅子——打造可以坐下的城市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紫藤花开——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</w:rPr>
        <w:t>曲水园：黄浦江的兴起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“钢筋水泥”中邂逅亭台楼榭——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金融区的口袋公园“商船会馆花园”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古镇新颜——朱家角镇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邮政所里的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潮玩地——上海邮政博物馆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44.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豫园，如此美丽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向东，一路到外滩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——南京路步行街东拓开街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苏州河畔“宝藏景观”——华东政法大学校园滨河步道向公众开放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走出“穷街”——定海街道旧改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域外“飞地”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——离上海最远的域外农场，为上海高品质生活护航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精致生活，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时髦菜场</w:t>
      </w:r>
      <w:r>
        <w:rPr>
          <w:rFonts w:hint="eastAsia"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乌中市集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一杯咖啡里找到开放的风向标——星巴克海外首家烘焙工坊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墙洞背后的城市温度——熊爪咖啡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莲叶何田田——青西郊野公园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丰收了！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——横沙岛“多彩水稻季”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四、治理模式</w:t>
      </w:r>
    </w:p>
    <w:p>
      <w:pPr>
        <w:spacing w:line="56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5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bCs/>
          <w:sz w:val="32"/>
          <w:szCs w:val="32"/>
        </w:rPr>
        <w:t>抬头看到美丽天际线——上海主城区架空线落地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w w:val="97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w w:val="97"/>
          <w:sz w:val="32"/>
          <w:szCs w:val="32"/>
          <w:shd w:val="clear" w:color="auto" w:fill="FFFFFF"/>
        </w:rPr>
        <w:t>“一江一河”，把最好的空间留给市民——世界级滨水区</w:t>
      </w:r>
      <w:r>
        <w:rPr>
          <w:rFonts w:hint="eastAsia" w:ascii="仿宋_GB2312" w:hAnsi="仿宋" w:eastAsia="仿宋_GB2312"/>
          <w:w w:val="97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蜕变，“生活秀带”——昔日锈迹斑驳老厂房，变身时尚打卡地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57.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“五个新城”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，想象无限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上海新时尚——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垃圾分类新风尚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城市里“长”出一座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双子山</w:t>
      </w:r>
      <w:r>
        <w:rPr>
          <w:rFonts w:hint="eastAsia" w:ascii="仿宋_GB2312" w:hAnsi="楷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市区“长”出48米，繁华上海将成“公园城市”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亦可赛艇，奋楫争先——荡桨苏州河上，上海赛艇公开赛首次成功举办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早餐里的“城市温度”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滨江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“人人屋”——把党群服务搬到滨江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诗意地栖居</w:t>
      </w:r>
      <w:r>
        <w:rPr>
          <w:rFonts w:hint="eastAsia" w:ascii="仿宋_GB2312" w:hAnsi="楷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15分钟社区生活圈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台风天的“魔都结界”</w:t>
      </w:r>
      <w:r>
        <w:rPr>
          <w:rFonts w:hint="eastAsia" w:ascii="仿宋_GB2312" w:hAnsi="楷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“一网统管”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*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65.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城市数字化转型中没有“掉队者”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火热开工！——“十四五”首个工作日，一批事关上海未来发展的重大项目开工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梧桐树下邻里汇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“幸福加速度”</w:t>
      </w:r>
      <w:r>
        <w:rPr>
          <w:rFonts w:hint="eastAsia" w:ascii="仿宋_GB2312" w:hAnsi="楷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加装电梯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家，在上海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——上海加快发展保障性租赁住房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倾听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“好声音”“金点子”——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eastAsia="zh-CN"/>
        </w:rPr>
        <w:t>打造全过程人民民主最佳实践地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“十字水街”之韵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——乡村振兴新路子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美丽新世界——“东方美谷”集聚一批医药、美妆头部企业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sz w:val="32"/>
          <w:szCs w:val="32"/>
        </w:rPr>
        <w:t>大都市里的乡村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——华亭镇联一村的延续与焕新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74.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打造全球著名体育城市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家门口的运动场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上海，动起来！——上海市民体育公园</w:t>
      </w:r>
    </w:p>
    <w:p>
      <w:pPr>
        <w:spacing w:line="560" w:lineRule="exac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楷体" w:eastAsia="仿宋_GB2312"/>
          <w:sz w:val="32"/>
          <w:szCs w:val="32"/>
        </w:rPr>
        <w:t>上海赛道，上海速度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奔跑的城市——上海马拉松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  <w:lang w:val="en-US" w:eastAsia="zh-CN"/>
        </w:rPr>
        <w:t>79.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生态立岛——崇明世界级生态岛建设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0.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手牵手，小康路——助力对口地区决战决胜脱贫攻坚实现发展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填埋场上建花园</w:t>
      </w:r>
      <w:r>
        <w:rPr>
          <w:rFonts w:hint="eastAsia" w:ascii="仿宋_GB2312" w:hAnsi="楷体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老港生态环保基地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社区里的“小小联合国”——长宁区虹桥街道古北社区内的市民中心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sz w:val="32"/>
          <w:szCs w:val="32"/>
        </w:rPr>
        <w:t>老有所养，老有所乐——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家门口的养老服务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“我们都是虹桥人”——虹桥国际开放枢纽建设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“云间粮仓”——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推动农业农村现代化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“天下第一难”，原来也不难——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旧区改造和城市更新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8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口罩背后——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进入常态化疫情防控阶段的上海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无接触，心很近——进入常态化疫情防控阶段的上海之无接触配送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上海战“疫”的细胞——进入常态化疫情防控阶段的上海之社区防控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哨点，吹响警报——进入常态化疫情防控阶段的上海之发热哨点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接种，我不怕！——进入常态化疫情防控阶段的上海之疫苗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海上花开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——“花开中国梦”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全力打造花博会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一座“元荡桥”，一片“试验田”——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长三角生态绿色一体化发展示范区正式揭牌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一个特别的公式：1+1+1+1&gt;4</w:t>
      </w:r>
      <w:r>
        <w:rPr>
          <w:rFonts w:hint="eastAsia"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首届长三角一体化发展高层论坛举行</w:t>
      </w:r>
      <w:bookmarkStart w:id="0" w:name="_Hlk93685758"/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五、城市形象的国际传播</w:t>
      </w:r>
      <w:bookmarkEnd w:id="0"/>
    </w:p>
    <w:p>
      <w:pPr>
        <w:spacing w:line="560" w:lineRule="exact"/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shd w:val="clear" w:color="auto" w:fill="FFFFFF"/>
        </w:rPr>
        <w:t>开埠之后——中西文化交流碰撞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进博会“朋友圈”</w:t>
      </w:r>
      <w:r>
        <w:rPr>
          <w:rFonts w:hint="eastAsia" w:ascii="仿宋_GB2312" w:hAnsi="仿宋" w:eastAsia="仿宋_GB2312"/>
          <w:sz w:val="32"/>
          <w:szCs w:val="32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第四届进博会圆满落幕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向全球邀约——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2021上海城市推介大会举行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9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世界会客厅——向世界讲述中国共产党的故事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上海的“世界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级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会客厅”——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eastAsia="zh-CN"/>
        </w:rPr>
        <w:t>启航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北外滩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一块特别的拼图——全球性论坛落地上海北外滩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</w:rPr>
        <w:t>顶尖科学家的“相聚”——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第四届世界顶尖科学家论坛举行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bookmarkStart w:id="1" w:name="_Hlk93686188"/>
      <w:r>
        <w:rPr>
          <w:rFonts w:hint="eastAsia" w:ascii="黑体" w:hAnsi="黑体" w:eastAsia="黑体" w:cs="黑体"/>
          <w:sz w:val="32"/>
          <w:szCs w:val="32"/>
        </w:rPr>
        <w:t>六、提升硬实力营商环境</w:t>
      </w:r>
      <w:bookmarkEnd w:id="1"/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10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/>
          <w:sz w:val="32"/>
          <w:szCs w:val="32"/>
        </w:rPr>
        <w:t>上海效率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——一网通办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信息之城，分享之城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——“上海信息消费节”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上海大脑——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重量级科研机构云集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双龙探极——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“雪龙号”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自贸区里飞出大飞机——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临港新片区揭牌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首批国产特斯拉的“上海速度”——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首批国产Model 3向消费者交付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老字号走进直播间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——“五五购物节”打响“上海购物”品牌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大白兔“变身”——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老字号擦亮金字招牌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科创板开市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一座“聪明”的岛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——张江人工智能岛“开岛”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奔跑吧！“绿牌”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电竞之城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“飞”同寻常——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华东无人机基地揭牌启用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 xml:space="preserve">抢占新赛道，勇立最前沿——上海汽车工业博览会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“最后一公里”——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中国工程院院士专家成果展示与转化中心揭牌</w:t>
      </w:r>
    </w:p>
    <w:p>
      <w:pPr>
        <w:spacing w:line="560" w:lineRule="exact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智慧天使——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长三角（上海）智慧互联网医院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上海的港口，停着世界——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洋山深水港区，全球规模最大的自动化集装箱码头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bCs/>
          <w:kern w:val="0"/>
          <w:sz w:val="32"/>
          <w:szCs w:val="32"/>
        </w:rPr>
        <w:t>“黄金大走廊”——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G60科创云廊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120.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Oh，my god，买它！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说明：标注*为重点推荐创作选题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A"/>
    <w:rsid w:val="000055F7"/>
    <w:rsid w:val="00011AC1"/>
    <w:rsid w:val="0001423A"/>
    <w:rsid w:val="00022AD7"/>
    <w:rsid w:val="00025CE9"/>
    <w:rsid w:val="00026813"/>
    <w:rsid w:val="00032720"/>
    <w:rsid w:val="000346CD"/>
    <w:rsid w:val="00035A65"/>
    <w:rsid w:val="00045630"/>
    <w:rsid w:val="00047DF6"/>
    <w:rsid w:val="00054463"/>
    <w:rsid w:val="000551BD"/>
    <w:rsid w:val="00060D98"/>
    <w:rsid w:val="000621A9"/>
    <w:rsid w:val="00063995"/>
    <w:rsid w:val="00066E44"/>
    <w:rsid w:val="0006719E"/>
    <w:rsid w:val="00074905"/>
    <w:rsid w:val="00081AF8"/>
    <w:rsid w:val="000823D8"/>
    <w:rsid w:val="0009576C"/>
    <w:rsid w:val="00096972"/>
    <w:rsid w:val="00097185"/>
    <w:rsid w:val="000A3269"/>
    <w:rsid w:val="000A385C"/>
    <w:rsid w:val="000A7767"/>
    <w:rsid w:val="000B22BB"/>
    <w:rsid w:val="000B7A21"/>
    <w:rsid w:val="000C1547"/>
    <w:rsid w:val="000C620F"/>
    <w:rsid w:val="000C726D"/>
    <w:rsid w:val="000D0995"/>
    <w:rsid w:val="000D0B5A"/>
    <w:rsid w:val="000D1738"/>
    <w:rsid w:val="000D438A"/>
    <w:rsid w:val="000D6E09"/>
    <w:rsid w:val="000D787E"/>
    <w:rsid w:val="000E0831"/>
    <w:rsid w:val="000E236F"/>
    <w:rsid w:val="000E342A"/>
    <w:rsid w:val="000E344F"/>
    <w:rsid w:val="000E5A5C"/>
    <w:rsid w:val="000F48A3"/>
    <w:rsid w:val="000F708F"/>
    <w:rsid w:val="00103B2E"/>
    <w:rsid w:val="00107D5A"/>
    <w:rsid w:val="00112904"/>
    <w:rsid w:val="001149EF"/>
    <w:rsid w:val="00117647"/>
    <w:rsid w:val="001215F2"/>
    <w:rsid w:val="001246D8"/>
    <w:rsid w:val="00126272"/>
    <w:rsid w:val="0013033D"/>
    <w:rsid w:val="00135363"/>
    <w:rsid w:val="00136105"/>
    <w:rsid w:val="00136A50"/>
    <w:rsid w:val="00140E84"/>
    <w:rsid w:val="0014113B"/>
    <w:rsid w:val="00143A8B"/>
    <w:rsid w:val="0014615C"/>
    <w:rsid w:val="00154B96"/>
    <w:rsid w:val="00155349"/>
    <w:rsid w:val="00155DCF"/>
    <w:rsid w:val="00160195"/>
    <w:rsid w:val="001610D8"/>
    <w:rsid w:val="00170467"/>
    <w:rsid w:val="0017431F"/>
    <w:rsid w:val="0018545F"/>
    <w:rsid w:val="00187109"/>
    <w:rsid w:val="00194175"/>
    <w:rsid w:val="00194D8F"/>
    <w:rsid w:val="001A021A"/>
    <w:rsid w:val="001A4A57"/>
    <w:rsid w:val="001B1FD1"/>
    <w:rsid w:val="001B20D9"/>
    <w:rsid w:val="001B40AF"/>
    <w:rsid w:val="001B53E3"/>
    <w:rsid w:val="001C4455"/>
    <w:rsid w:val="001C4A16"/>
    <w:rsid w:val="001C4D77"/>
    <w:rsid w:val="001C7073"/>
    <w:rsid w:val="001D22CB"/>
    <w:rsid w:val="001D5529"/>
    <w:rsid w:val="001D71C8"/>
    <w:rsid w:val="001E3DA9"/>
    <w:rsid w:val="001F00B7"/>
    <w:rsid w:val="001F0F8D"/>
    <w:rsid w:val="001F28EE"/>
    <w:rsid w:val="0020209D"/>
    <w:rsid w:val="00213B83"/>
    <w:rsid w:val="002237C0"/>
    <w:rsid w:val="002255B9"/>
    <w:rsid w:val="0023098B"/>
    <w:rsid w:val="00234E8E"/>
    <w:rsid w:val="00235998"/>
    <w:rsid w:val="00235D24"/>
    <w:rsid w:val="0024206B"/>
    <w:rsid w:val="0024407E"/>
    <w:rsid w:val="00245A45"/>
    <w:rsid w:val="00247353"/>
    <w:rsid w:val="00251658"/>
    <w:rsid w:val="00253895"/>
    <w:rsid w:val="00255007"/>
    <w:rsid w:val="002614ED"/>
    <w:rsid w:val="00261D26"/>
    <w:rsid w:val="00264B50"/>
    <w:rsid w:val="002677B5"/>
    <w:rsid w:val="00280984"/>
    <w:rsid w:val="00297EB6"/>
    <w:rsid w:val="002A242F"/>
    <w:rsid w:val="002A792C"/>
    <w:rsid w:val="002B3628"/>
    <w:rsid w:val="002B3F86"/>
    <w:rsid w:val="002C10BF"/>
    <w:rsid w:val="002D04FA"/>
    <w:rsid w:val="002D1F1C"/>
    <w:rsid w:val="002E03D3"/>
    <w:rsid w:val="002E1E52"/>
    <w:rsid w:val="002E5DAF"/>
    <w:rsid w:val="002E61D3"/>
    <w:rsid w:val="002F2283"/>
    <w:rsid w:val="00302319"/>
    <w:rsid w:val="003026CF"/>
    <w:rsid w:val="0030383F"/>
    <w:rsid w:val="003038DE"/>
    <w:rsid w:val="003040D2"/>
    <w:rsid w:val="003055B3"/>
    <w:rsid w:val="0030618D"/>
    <w:rsid w:val="00307E17"/>
    <w:rsid w:val="00311163"/>
    <w:rsid w:val="00311B0C"/>
    <w:rsid w:val="00313B5D"/>
    <w:rsid w:val="00313DD3"/>
    <w:rsid w:val="00314878"/>
    <w:rsid w:val="00317CEE"/>
    <w:rsid w:val="00322481"/>
    <w:rsid w:val="00323125"/>
    <w:rsid w:val="00325B26"/>
    <w:rsid w:val="00334634"/>
    <w:rsid w:val="00337486"/>
    <w:rsid w:val="00343BD7"/>
    <w:rsid w:val="00350F0D"/>
    <w:rsid w:val="00354693"/>
    <w:rsid w:val="003577D1"/>
    <w:rsid w:val="003651BC"/>
    <w:rsid w:val="00366A9C"/>
    <w:rsid w:val="003700D6"/>
    <w:rsid w:val="0037111C"/>
    <w:rsid w:val="00371D54"/>
    <w:rsid w:val="00376830"/>
    <w:rsid w:val="0038096D"/>
    <w:rsid w:val="003815DD"/>
    <w:rsid w:val="00383F65"/>
    <w:rsid w:val="00395670"/>
    <w:rsid w:val="00395CC7"/>
    <w:rsid w:val="00397505"/>
    <w:rsid w:val="003A105A"/>
    <w:rsid w:val="003A11E0"/>
    <w:rsid w:val="003B2004"/>
    <w:rsid w:val="003B483F"/>
    <w:rsid w:val="003B4C5D"/>
    <w:rsid w:val="003C6EBB"/>
    <w:rsid w:val="003D183D"/>
    <w:rsid w:val="003D42D5"/>
    <w:rsid w:val="003D61AA"/>
    <w:rsid w:val="003D688B"/>
    <w:rsid w:val="003E13E3"/>
    <w:rsid w:val="003E335D"/>
    <w:rsid w:val="003E4BF3"/>
    <w:rsid w:val="003E4D69"/>
    <w:rsid w:val="003E5C40"/>
    <w:rsid w:val="003E789E"/>
    <w:rsid w:val="003E7EED"/>
    <w:rsid w:val="003F20C8"/>
    <w:rsid w:val="00401C36"/>
    <w:rsid w:val="00407A65"/>
    <w:rsid w:val="00407D52"/>
    <w:rsid w:val="0041050B"/>
    <w:rsid w:val="00412FFE"/>
    <w:rsid w:val="00414552"/>
    <w:rsid w:val="004219D5"/>
    <w:rsid w:val="0042356B"/>
    <w:rsid w:val="004269B4"/>
    <w:rsid w:val="0043062C"/>
    <w:rsid w:val="004332A9"/>
    <w:rsid w:val="00433E2D"/>
    <w:rsid w:val="0043549B"/>
    <w:rsid w:val="004361DE"/>
    <w:rsid w:val="00436305"/>
    <w:rsid w:val="0043661D"/>
    <w:rsid w:val="004430C0"/>
    <w:rsid w:val="004455D0"/>
    <w:rsid w:val="00450906"/>
    <w:rsid w:val="00450D76"/>
    <w:rsid w:val="00456EE5"/>
    <w:rsid w:val="004572AF"/>
    <w:rsid w:val="004575F8"/>
    <w:rsid w:val="0046074E"/>
    <w:rsid w:val="00461B9D"/>
    <w:rsid w:val="00461BDF"/>
    <w:rsid w:val="0046337F"/>
    <w:rsid w:val="00464082"/>
    <w:rsid w:val="004667E6"/>
    <w:rsid w:val="004712B5"/>
    <w:rsid w:val="00475D52"/>
    <w:rsid w:val="00475E02"/>
    <w:rsid w:val="00476AD3"/>
    <w:rsid w:val="00483219"/>
    <w:rsid w:val="00494598"/>
    <w:rsid w:val="00494F7A"/>
    <w:rsid w:val="00495CCF"/>
    <w:rsid w:val="004A60F9"/>
    <w:rsid w:val="004A6972"/>
    <w:rsid w:val="004A6CDD"/>
    <w:rsid w:val="004B2DE7"/>
    <w:rsid w:val="004B363F"/>
    <w:rsid w:val="004B5C74"/>
    <w:rsid w:val="004B5EEF"/>
    <w:rsid w:val="004B6B8A"/>
    <w:rsid w:val="004C3B14"/>
    <w:rsid w:val="004C5498"/>
    <w:rsid w:val="004C65AA"/>
    <w:rsid w:val="004D06B9"/>
    <w:rsid w:val="004D50AD"/>
    <w:rsid w:val="004E240C"/>
    <w:rsid w:val="004E2F99"/>
    <w:rsid w:val="004E5B29"/>
    <w:rsid w:val="004F1DDE"/>
    <w:rsid w:val="004F387F"/>
    <w:rsid w:val="004F3DD0"/>
    <w:rsid w:val="004F6006"/>
    <w:rsid w:val="004F7DB1"/>
    <w:rsid w:val="00503D31"/>
    <w:rsid w:val="005067AA"/>
    <w:rsid w:val="00511A2F"/>
    <w:rsid w:val="00513E46"/>
    <w:rsid w:val="0051591B"/>
    <w:rsid w:val="00516C1E"/>
    <w:rsid w:val="00523FAF"/>
    <w:rsid w:val="00527C54"/>
    <w:rsid w:val="005354B3"/>
    <w:rsid w:val="005372AD"/>
    <w:rsid w:val="005527E0"/>
    <w:rsid w:val="005556FB"/>
    <w:rsid w:val="0055658B"/>
    <w:rsid w:val="005577AF"/>
    <w:rsid w:val="00562851"/>
    <w:rsid w:val="00565708"/>
    <w:rsid w:val="00565792"/>
    <w:rsid w:val="00566FC2"/>
    <w:rsid w:val="00567B85"/>
    <w:rsid w:val="005725DF"/>
    <w:rsid w:val="0057271A"/>
    <w:rsid w:val="005732C8"/>
    <w:rsid w:val="00576CE7"/>
    <w:rsid w:val="00592235"/>
    <w:rsid w:val="00592ED5"/>
    <w:rsid w:val="00596B9F"/>
    <w:rsid w:val="005A7A4C"/>
    <w:rsid w:val="005B0D86"/>
    <w:rsid w:val="005B2136"/>
    <w:rsid w:val="005B3053"/>
    <w:rsid w:val="005B47AD"/>
    <w:rsid w:val="005B4CB1"/>
    <w:rsid w:val="005B5311"/>
    <w:rsid w:val="005D0AED"/>
    <w:rsid w:val="005D2D5A"/>
    <w:rsid w:val="005D588E"/>
    <w:rsid w:val="005E5723"/>
    <w:rsid w:val="005E62C2"/>
    <w:rsid w:val="005E6E19"/>
    <w:rsid w:val="005F57BE"/>
    <w:rsid w:val="006001EE"/>
    <w:rsid w:val="00601BD8"/>
    <w:rsid w:val="00601C19"/>
    <w:rsid w:val="00602C82"/>
    <w:rsid w:val="00610BB0"/>
    <w:rsid w:val="00614817"/>
    <w:rsid w:val="0061546D"/>
    <w:rsid w:val="00616BE7"/>
    <w:rsid w:val="00616F82"/>
    <w:rsid w:val="006206FF"/>
    <w:rsid w:val="00624E1D"/>
    <w:rsid w:val="00631E0D"/>
    <w:rsid w:val="0063730A"/>
    <w:rsid w:val="006428F3"/>
    <w:rsid w:val="006454E6"/>
    <w:rsid w:val="006463EB"/>
    <w:rsid w:val="00647960"/>
    <w:rsid w:val="00650890"/>
    <w:rsid w:val="0065392E"/>
    <w:rsid w:val="00655348"/>
    <w:rsid w:val="006650C0"/>
    <w:rsid w:val="00665F06"/>
    <w:rsid w:val="0066676E"/>
    <w:rsid w:val="00666770"/>
    <w:rsid w:val="00666F53"/>
    <w:rsid w:val="006756F2"/>
    <w:rsid w:val="006840D6"/>
    <w:rsid w:val="00687B20"/>
    <w:rsid w:val="00690C8C"/>
    <w:rsid w:val="006916DA"/>
    <w:rsid w:val="00693BB4"/>
    <w:rsid w:val="00693D16"/>
    <w:rsid w:val="00694FE3"/>
    <w:rsid w:val="00697F19"/>
    <w:rsid w:val="006A2B99"/>
    <w:rsid w:val="006A5FDE"/>
    <w:rsid w:val="006B0ECB"/>
    <w:rsid w:val="006C2D56"/>
    <w:rsid w:val="006D5A2A"/>
    <w:rsid w:val="006E0135"/>
    <w:rsid w:val="006E1087"/>
    <w:rsid w:val="006E38E1"/>
    <w:rsid w:val="006E53C1"/>
    <w:rsid w:val="006E5799"/>
    <w:rsid w:val="006E5D92"/>
    <w:rsid w:val="006F5644"/>
    <w:rsid w:val="006F6CF4"/>
    <w:rsid w:val="00704FCC"/>
    <w:rsid w:val="0071263D"/>
    <w:rsid w:val="00714A56"/>
    <w:rsid w:val="00717F2D"/>
    <w:rsid w:val="00724BD1"/>
    <w:rsid w:val="00726AFE"/>
    <w:rsid w:val="007336FE"/>
    <w:rsid w:val="0073414F"/>
    <w:rsid w:val="00741DBC"/>
    <w:rsid w:val="00742307"/>
    <w:rsid w:val="0074338B"/>
    <w:rsid w:val="00746415"/>
    <w:rsid w:val="0074657E"/>
    <w:rsid w:val="00754A5F"/>
    <w:rsid w:val="007566E5"/>
    <w:rsid w:val="00761D10"/>
    <w:rsid w:val="00771AA7"/>
    <w:rsid w:val="007819FC"/>
    <w:rsid w:val="00784D03"/>
    <w:rsid w:val="00785162"/>
    <w:rsid w:val="007865CD"/>
    <w:rsid w:val="00786688"/>
    <w:rsid w:val="00787B6D"/>
    <w:rsid w:val="0079021C"/>
    <w:rsid w:val="00794ADE"/>
    <w:rsid w:val="007A3E7C"/>
    <w:rsid w:val="007A5A9A"/>
    <w:rsid w:val="007B0B1C"/>
    <w:rsid w:val="007B14A8"/>
    <w:rsid w:val="007B15DB"/>
    <w:rsid w:val="007C30FD"/>
    <w:rsid w:val="007C352F"/>
    <w:rsid w:val="007D236B"/>
    <w:rsid w:val="007D38AD"/>
    <w:rsid w:val="007D53CB"/>
    <w:rsid w:val="007D6993"/>
    <w:rsid w:val="007D725F"/>
    <w:rsid w:val="007E0C89"/>
    <w:rsid w:val="007E580B"/>
    <w:rsid w:val="007F25BE"/>
    <w:rsid w:val="007F3317"/>
    <w:rsid w:val="007F50E0"/>
    <w:rsid w:val="007F70AC"/>
    <w:rsid w:val="00801B75"/>
    <w:rsid w:val="008130C2"/>
    <w:rsid w:val="0081499F"/>
    <w:rsid w:val="00815C35"/>
    <w:rsid w:val="00816189"/>
    <w:rsid w:val="00817B47"/>
    <w:rsid w:val="0082210A"/>
    <w:rsid w:val="00822685"/>
    <w:rsid w:val="008234FE"/>
    <w:rsid w:val="00825293"/>
    <w:rsid w:val="0082709D"/>
    <w:rsid w:val="00830256"/>
    <w:rsid w:val="00840E86"/>
    <w:rsid w:val="00842F4B"/>
    <w:rsid w:val="00842FBC"/>
    <w:rsid w:val="0084342B"/>
    <w:rsid w:val="008467BF"/>
    <w:rsid w:val="00847641"/>
    <w:rsid w:val="008511C1"/>
    <w:rsid w:val="00863E98"/>
    <w:rsid w:val="00867BBB"/>
    <w:rsid w:val="00876C6A"/>
    <w:rsid w:val="0089453B"/>
    <w:rsid w:val="0089655A"/>
    <w:rsid w:val="008A08EF"/>
    <w:rsid w:val="008A190B"/>
    <w:rsid w:val="008A621A"/>
    <w:rsid w:val="008B0616"/>
    <w:rsid w:val="008B1D2D"/>
    <w:rsid w:val="008B243E"/>
    <w:rsid w:val="008B396A"/>
    <w:rsid w:val="008B3C7F"/>
    <w:rsid w:val="008B45F6"/>
    <w:rsid w:val="008B6F3E"/>
    <w:rsid w:val="008C0E58"/>
    <w:rsid w:val="008C3C76"/>
    <w:rsid w:val="008C6DEF"/>
    <w:rsid w:val="008D0378"/>
    <w:rsid w:val="008D33E9"/>
    <w:rsid w:val="008D52BA"/>
    <w:rsid w:val="008E096E"/>
    <w:rsid w:val="008E23AE"/>
    <w:rsid w:val="008E35CD"/>
    <w:rsid w:val="008E4181"/>
    <w:rsid w:val="008E4BC4"/>
    <w:rsid w:val="008E576D"/>
    <w:rsid w:val="008F57AF"/>
    <w:rsid w:val="00903CFA"/>
    <w:rsid w:val="00907505"/>
    <w:rsid w:val="00912F42"/>
    <w:rsid w:val="009131BD"/>
    <w:rsid w:val="00913AF2"/>
    <w:rsid w:val="009168D8"/>
    <w:rsid w:val="00917E99"/>
    <w:rsid w:val="00920F5E"/>
    <w:rsid w:val="00923716"/>
    <w:rsid w:val="00925958"/>
    <w:rsid w:val="00930F0E"/>
    <w:rsid w:val="00932462"/>
    <w:rsid w:val="00937651"/>
    <w:rsid w:val="00937F2E"/>
    <w:rsid w:val="009434CF"/>
    <w:rsid w:val="0094751A"/>
    <w:rsid w:val="0094762D"/>
    <w:rsid w:val="00951D2D"/>
    <w:rsid w:val="009542AA"/>
    <w:rsid w:val="00957297"/>
    <w:rsid w:val="00965860"/>
    <w:rsid w:val="00966FE8"/>
    <w:rsid w:val="00971300"/>
    <w:rsid w:val="00972520"/>
    <w:rsid w:val="00972DC2"/>
    <w:rsid w:val="00976637"/>
    <w:rsid w:val="00980996"/>
    <w:rsid w:val="00982BAE"/>
    <w:rsid w:val="00986A0B"/>
    <w:rsid w:val="0099285C"/>
    <w:rsid w:val="0099509D"/>
    <w:rsid w:val="009A577A"/>
    <w:rsid w:val="009B2726"/>
    <w:rsid w:val="009B433E"/>
    <w:rsid w:val="009B4D18"/>
    <w:rsid w:val="009B54D7"/>
    <w:rsid w:val="009B5B7B"/>
    <w:rsid w:val="009C56D6"/>
    <w:rsid w:val="009C73DA"/>
    <w:rsid w:val="009D0688"/>
    <w:rsid w:val="009D2E3B"/>
    <w:rsid w:val="009D65A2"/>
    <w:rsid w:val="009E18C6"/>
    <w:rsid w:val="009E3DC6"/>
    <w:rsid w:val="009E6862"/>
    <w:rsid w:val="00A014AB"/>
    <w:rsid w:val="00A01557"/>
    <w:rsid w:val="00A0444F"/>
    <w:rsid w:val="00A063D7"/>
    <w:rsid w:val="00A14E22"/>
    <w:rsid w:val="00A2024F"/>
    <w:rsid w:val="00A23B65"/>
    <w:rsid w:val="00A253B4"/>
    <w:rsid w:val="00A2772C"/>
    <w:rsid w:val="00A302D2"/>
    <w:rsid w:val="00A339DD"/>
    <w:rsid w:val="00A34AC9"/>
    <w:rsid w:val="00A37617"/>
    <w:rsid w:val="00A407B6"/>
    <w:rsid w:val="00A46DFF"/>
    <w:rsid w:val="00A50F2E"/>
    <w:rsid w:val="00A52BCF"/>
    <w:rsid w:val="00A52FDB"/>
    <w:rsid w:val="00A544C1"/>
    <w:rsid w:val="00A567C5"/>
    <w:rsid w:val="00A61A8A"/>
    <w:rsid w:val="00A66CB0"/>
    <w:rsid w:val="00A71F56"/>
    <w:rsid w:val="00A7418C"/>
    <w:rsid w:val="00A76744"/>
    <w:rsid w:val="00A77251"/>
    <w:rsid w:val="00A8152C"/>
    <w:rsid w:val="00A96F91"/>
    <w:rsid w:val="00AA293F"/>
    <w:rsid w:val="00AA5AD4"/>
    <w:rsid w:val="00AB3DB0"/>
    <w:rsid w:val="00AD0860"/>
    <w:rsid w:val="00AD46AF"/>
    <w:rsid w:val="00AD4ED3"/>
    <w:rsid w:val="00AD4F28"/>
    <w:rsid w:val="00AD684C"/>
    <w:rsid w:val="00AE190C"/>
    <w:rsid w:val="00AE3F33"/>
    <w:rsid w:val="00AE7F81"/>
    <w:rsid w:val="00AF0C74"/>
    <w:rsid w:val="00AF1298"/>
    <w:rsid w:val="00AF2AB0"/>
    <w:rsid w:val="00AF466F"/>
    <w:rsid w:val="00AF54AD"/>
    <w:rsid w:val="00AF5AAF"/>
    <w:rsid w:val="00AF6520"/>
    <w:rsid w:val="00AF743D"/>
    <w:rsid w:val="00AF78C3"/>
    <w:rsid w:val="00AF7B18"/>
    <w:rsid w:val="00B044E5"/>
    <w:rsid w:val="00B04BCA"/>
    <w:rsid w:val="00B069FF"/>
    <w:rsid w:val="00B158A6"/>
    <w:rsid w:val="00B15B88"/>
    <w:rsid w:val="00B224C0"/>
    <w:rsid w:val="00B24669"/>
    <w:rsid w:val="00B27AB4"/>
    <w:rsid w:val="00B31867"/>
    <w:rsid w:val="00B31BD3"/>
    <w:rsid w:val="00B32BF2"/>
    <w:rsid w:val="00B34814"/>
    <w:rsid w:val="00B3674B"/>
    <w:rsid w:val="00B4466E"/>
    <w:rsid w:val="00B45934"/>
    <w:rsid w:val="00B51994"/>
    <w:rsid w:val="00B568F0"/>
    <w:rsid w:val="00B63340"/>
    <w:rsid w:val="00B635AE"/>
    <w:rsid w:val="00B64EF0"/>
    <w:rsid w:val="00B671D4"/>
    <w:rsid w:val="00B67E5C"/>
    <w:rsid w:val="00B70EE7"/>
    <w:rsid w:val="00B71FC1"/>
    <w:rsid w:val="00B75B30"/>
    <w:rsid w:val="00B81B10"/>
    <w:rsid w:val="00B8513C"/>
    <w:rsid w:val="00B875EF"/>
    <w:rsid w:val="00B90377"/>
    <w:rsid w:val="00B959EF"/>
    <w:rsid w:val="00BA2D03"/>
    <w:rsid w:val="00BA59A4"/>
    <w:rsid w:val="00BA6499"/>
    <w:rsid w:val="00BA68A6"/>
    <w:rsid w:val="00BB3225"/>
    <w:rsid w:val="00BB4338"/>
    <w:rsid w:val="00BB66AE"/>
    <w:rsid w:val="00BC190D"/>
    <w:rsid w:val="00BC630D"/>
    <w:rsid w:val="00BD488E"/>
    <w:rsid w:val="00BD54E2"/>
    <w:rsid w:val="00BD7F9C"/>
    <w:rsid w:val="00BE13B8"/>
    <w:rsid w:val="00BE2617"/>
    <w:rsid w:val="00BE694C"/>
    <w:rsid w:val="00BF0F47"/>
    <w:rsid w:val="00BF2F61"/>
    <w:rsid w:val="00BF3C67"/>
    <w:rsid w:val="00BF6A7B"/>
    <w:rsid w:val="00C04F28"/>
    <w:rsid w:val="00C062FF"/>
    <w:rsid w:val="00C118BC"/>
    <w:rsid w:val="00C13799"/>
    <w:rsid w:val="00C14065"/>
    <w:rsid w:val="00C141C8"/>
    <w:rsid w:val="00C15EBD"/>
    <w:rsid w:val="00C16269"/>
    <w:rsid w:val="00C21634"/>
    <w:rsid w:val="00C23B9A"/>
    <w:rsid w:val="00C23EE7"/>
    <w:rsid w:val="00C27813"/>
    <w:rsid w:val="00C30CDA"/>
    <w:rsid w:val="00C35DF4"/>
    <w:rsid w:val="00C3747C"/>
    <w:rsid w:val="00C4110D"/>
    <w:rsid w:val="00C44EA4"/>
    <w:rsid w:val="00C507EF"/>
    <w:rsid w:val="00C64579"/>
    <w:rsid w:val="00C645C9"/>
    <w:rsid w:val="00C66D09"/>
    <w:rsid w:val="00C7351D"/>
    <w:rsid w:val="00C8032A"/>
    <w:rsid w:val="00C82AFE"/>
    <w:rsid w:val="00C9502A"/>
    <w:rsid w:val="00CB6346"/>
    <w:rsid w:val="00CC0A89"/>
    <w:rsid w:val="00CC0D64"/>
    <w:rsid w:val="00CC1E64"/>
    <w:rsid w:val="00CE08FD"/>
    <w:rsid w:val="00CE210D"/>
    <w:rsid w:val="00CE3C94"/>
    <w:rsid w:val="00CF34F4"/>
    <w:rsid w:val="00CF3B7E"/>
    <w:rsid w:val="00CF3F7A"/>
    <w:rsid w:val="00CF761D"/>
    <w:rsid w:val="00D01968"/>
    <w:rsid w:val="00D02BF1"/>
    <w:rsid w:val="00D035AD"/>
    <w:rsid w:val="00D055CF"/>
    <w:rsid w:val="00D07C88"/>
    <w:rsid w:val="00D1031A"/>
    <w:rsid w:val="00D11ED2"/>
    <w:rsid w:val="00D13E16"/>
    <w:rsid w:val="00D244D8"/>
    <w:rsid w:val="00D259EC"/>
    <w:rsid w:val="00D26A3F"/>
    <w:rsid w:val="00D310A3"/>
    <w:rsid w:val="00D33B6F"/>
    <w:rsid w:val="00D44736"/>
    <w:rsid w:val="00D45449"/>
    <w:rsid w:val="00D460B4"/>
    <w:rsid w:val="00D47954"/>
    <w:rsid w:val="00D607E2"/>
    <w:rsid w:val="00D703FD"/>
    <w:rsid w:val="00D70723"/>
    <w:rsid w:val="00D712F7"/>
    <w:rsid w:val="00D74771"/>
    <w:rsid w:val="00D8130A"/>
    <w:rsid w:val="00D814C6"/>
    <w:rsid w:val="00D83AB2"/>
    <w:rsid w:val="00D85D37"/>
    <w:rsid w:val="00D87AF8"/>
    <w:rsid w:val="00DA299A"/>
    <w:rsid w:val="00DA4602"/>
    <w:rsid w:val="00DA5048"/>
    <w:rsid w:val="00DC116D"/>
    <w:rsid w:val="00DC1ADC"/>
    <w:rsid w:val="00DC393D"/>
    <w:rsid w:val="00DC5B10"/>
    <w:rsid w:val="00DC6A99"/>
    <w:rsid w:val="00DC6CB1"/>
    <w:rsid w:val="00DC7456"/>
    <w:rsid w:val="00DD0FBC"/>
    <w:rsid w:val="00DD17CF"/>
    <w:rsid w:val="00DE4BE5"/>
    <w:rsid w:val="00DF05C7"/>
    <w:rsid w:val="00DF4A5F"/>
    <w:rsid w:val="00E020C5"/>
    <w:rsid w:val="00E13411"/>
    <w:rsid w:val="00E147AB"/>
    <w:rsid w:val="00E16A6C"/>
    <w:rsid w:val="00E20187"/>
    <w:rsid w:val="00E20473"/>
    <w:rsid w:val="00E22E1D"/>
    <w:rsid w:val="00E2480A"/>
    <w:rsid w:val="00E262B2"/>
    <w:rsid w:val="00E2710C"/>
    <w:rsid w:val="00E31B93"/>
    <w:rsid w:val="00E32401"/>
    <w:rsid w:val="00E412CC"/>
    <w:rsid w:val="00E42AF5"/>
    <w:rsid w:val="00E430F3"/>
    <w:rsid w:val="00E45454"/>
    <w:rsid w:val="00E508C0"/>
    <w:rsid w:val="00E51AEB"/>
    <w:rsid w:val="00E620FE"/>
    <w:rsid w:val="00E62C7A"/>
    <w:rsid w:val="00E660E0"/>
    <w:rsid w:val="00E745D0"/>
    <w:rsid w:val="00E74B7A"/>
    <w:rsid w:val="00E75F63"/>
    <w:rsid w:val="00E760C3"/>
    <w:rsid w:val="00E76955"/>
    <w:rsid w:val="00E772E7"/>
    <w:rsid w:val="00E82EA3"/>
    <w:rsid w:val="00E925C9"/>
    <w:rsid w:val="00E94BD5"/>
    <w:rsid w:val="00EA5D4E"/>
    <w:rsid w:val="00EB14EC"/>
    <w:rsid w:val="00EB50FF"/>
    <w:rsid w:val="00EB6882"/>
    <w:rsid w:val="00EC4928"/>
    <w:rsid w:val="00EC53CD"/>
    <w:rsid w:val="00ED4858"/>
    <w:rsid w:val="00ED6C0E"/>
    <w:rsid w:val="00EE0F34"/>
    <w:rsid w:val="00EE4C53"/>
    <w:rsid w:val="00EF01C6"/>
    <w:rsid w:val="00F004F3"/>
    <w:rsid w:val="00F0114E"/>
    <w:rsid w:val="00F013CA"/>
    <w:rsid w:val="00F0168E"/>
    <w:rsid w:val="00F02399"/>
    <w:rsid w:val="00F07878"/>
    <w:rsid w:val="00F12503"/>
    <w:rsid w:val="00F21A42"/>
    <w:rsid w:val="00F2390A"/>
    <w:rsid w:val="00F30D83"/>
    <w:rsid w:val="00F338E9"/>
    <w:rsid w:val="00F35C86"/>
    <w:rsid w:val="00F35FC5"/>
    <w:rsid w:val="00F37346"/>
    <w:rsid w:val="00F4089E"/>
    <w:rsid w:val="00F4439B"/>
    <w:rsid w:val="00F54EB3"/>
    <w:rsid w:val="00F56F40"/>
    <w:rsid w:val="00F62B88"/>
    <w:rsid w:val="00F669BA"/>
    <w:rsid w:val="00F70894"/>
    <w:rsid w:val="00F81A48"/>
    <w:rsid w:val="00F86694"/>
    <w:rsid w:val="00F90691"/>
    <w:rsid w:val="00F906BA"/>
    <w:rsid w:val="00F90AF5"/>
    <w:rsid w:val="00FB6413"/>
    <w:rsid w:val="00FC5DC3"/>
    <w:rsid w:val="00FD01E3"/>
    <w:rsid w:val="00FD09F6"/>
    <w:rsid w:val="00FD3029"/>
    <w:rsid w:val="00FD42CB"/>
    <w:rsid w:val="00FE0115"/>
    <w:rsid w:val="00FE194B"/>
    <w:rsid w:val="00FF560B"/>
    <w:rsid w:val="00FF7635"/>
    <w:rsid w:val="02CD11BC"/>
    <w:rsid w:val="0A7A36C9"/>
    <w:rsid w:val="0B327C26"/>
    <w:rsid w:val="0E6255D4"/>
    <w:rsid w:val="11E15093"/>
    <w:rsid w:val="11E55741"/>
    <w:rsid w:val="13A75E69"/>
    <w:rsid w:val="240F156B"/>
    <w:rsid w:val="2BD1187D"/>
    <w:rsid w:val="2EA45828"/>
    <w:rsid w:val="31560A44"/>
    <w:rsid w:val="346017FC"/>
    <w:rsid w:val="35CE3A06"/>
    <w:rsid w:val="3A3909C7"/>
    <w:rsid w:val="40C213CC"/>
    <w:rsid w:val="477568B1"/>
    <w:rsid w:val="4D4C4DCF"/>
    <w:rsid w:val="547146BE"/>
    <w:rsid w:val="5679374B"/>
    <w:rsid w:val="5716782A"/>
    <w:rsid w:val="60D27C60"/>
    <w:rsid w:val="676E0EB3"/>
    <w:rsid w:val="6A2C29EE"/>
    <w:rsid w:val="6B2D7259"/>
    <w:rsid w:val="6D070C25"/>
    <w:rsid w:val="730D6C0C"/>
    <w:rsid w:val="FBB7C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524</Words>
  <Characters>2993</Characters>
  <Lines>24</Lines>
  <Paragraphs>7</Paragraphs>
  <TotalTime>1</TotalTime>
  <ScaleCrop>false</ScaleCrop>
  <LinksUpToDate>false</LinksUpToDate>
  <CharactersWithSpaces>3510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2022-02-24T08:27:00Z</dcterms:created>
  <dc:creator>沈雪江</dc:creator>
  <cp:lastModifiedBy>大宝</cp:lastModifiedBy>
  <cp:lastPrinted>2022-03-01T13:51:00Z</cp:lastPrinted>
  <dcterms:modified xsi:type="dcterms:W3CDTF">2022-03-04T05:59:18Z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953731C966B0436D9F6F7687984690E7</vt:lpwstr>
  </property>
</Properties>
</file>